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784D2" w14:textId="5F2E0C6A" w:rsidR="00601F01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bookmarkEnd w:id="0"/>
      <w:r w:rsidRPr="001A281A">
        <w:rPr>
          <w:rFonts w:cs="Times New Roman"/>
          <w:szCs w:val="28"/>
        </w:rPr>
        <w:t>Федеральная рабочая программа по учебному предмету «Родная (татарская) литература».</w:t>
      </w:r>
    </w:p>
    <w:p w14:paraId="4AF25FC9" w14:textId="0BADE852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F135E2" w:rsidRPr="001A281A">
        <w:rPr>
          <w:rFonts w:cs="Times New Roman"/>
          <w:szCs w:val="28"/>
        </w:rPr>
        <w:t xml:space="preserve">(татарская) </w:t>
      </w:r>
      <w:r w:rsidRPr="001A281A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324E94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программа по родной </w:t>
      </w:r>
      <w:r w:rsidR="00F135E2" w:rsidRPr="001A281A">
        <w:rPr>
          <w:rFonts w:cs="Times New Roman"/>
          <w:szCs w:val="28"/>
        </w:rPr>
        <w:t>(татарской)</w:t>
      </w:r>
      <w:r w:rsidRPr="001A281A">
        <w:rPr>
          <w:rFonts w:cs="Times New Roman"/>
          <w:szCs w:val="28"/>
        </w:rPr>
        <w:t xml:space="preserve"> литературе, </w:t>
      </w:r>
      <w:r w:rsidR="00F46018" w:rsidRPr="001A281A">
        <w:rPr>
          <w:rFonts w:cs="Times New Roman"/>
          <w:szCs w:val="28"/>
        </w:rPr>
        <w:t xml:space="preserve">родная </w:t>
      </w:r>
      <w:r w:rsidR="00F135E2" w:rsidRPr="001A281A">
        <w:rPr>
          <w:rFonts w:cs="Times New Roman"/>
          <w:szCs w:val="28"/>
        </w:rPr>
        <w:t xml:space="preserve">(татарская) </w:t>
      </w:r>
      <w:r w:rsidR="00F46018" w:rsidRPr="001A281A">
        <w:rPr>
          <w:rFonts w:cs="Times New Roman"/>
          <w:szCs w:val="28"/>
        </w:rPr>
        <w:t xml:space="preserve">литература, </w:t>
      </w:r>
      <w:r w:rsidR="00F135E2" w:rsidRPr="001A281A">
        <w:rPr>
          <w:rFonts w:cs="Times New Roman"/>
          <w:szCs w:val="28"/>
        </w:rPr>
        <w:t xml:space="preserve">татарская </w:t>
      </w:r>
      <w:r w:rsidRPr="001A281A">
        <w:rPr>
          <w:rFonts w:cs="Times New Roman"/>
          <w:szCs w:val="28"/>
        </w:rPr>
        <w:t xml:space="preserve">литература) разработана для </w:t>
      </w:r>
      <w:r w:rsidR="00601F01" w:rsidRPr="001A281A">
        <w:rPr>
          <w:rFonts w:cs="Times New Roman"/>
          <w:szCs w:val="28"/>
        </w:rPr>
        <w:t xml:space="preserve">образовательных организаций </w:t>
      </w:r>
      <w:r w:rsidR="00601F01" w:rsidRPr="001A281A">
        <w:rPr>
          <w:rFonts w:cs="Times New Roman"/>
          <w:szCs w:val="28"/>
        </w:rPr>
        <w:br/>
        <w:t xml:space="preserve">с обучением на родном (татарском) языке, для </w:t>
      </w:r>
      <w:r w:rsidRPr="001A281A">
        <w:rPr>
          <w:rFonts w:cs="Times New Roman"/>
          <w:szCs w:val="28"/>
        </w:rPr>
        <w:t>обучающихся, владеющих</w:t>
      </w:r>
      <w:r w:rsidR="00F135E2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родным </w:t>
      </w:r>
      <w:r w:rsidR="00F135E2" w:rsidRPr="001A281A">
        <w:rPr>
          <w:rFonts w:cs="Times New Roman"/>
          <w:szCs w:val="28"/>
        </w:rPr>
        <w:t>(татарским)</w:t>
      </w:r>
      <w:r w:rsidR="00601F0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языком, и включает пояснительную записку, содержание обучения, планируемые результаты освоения программы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литературе.</w:t>
      </w:r>
    </w:p>
    <w:p w14:paraId="58C8D879" w14:textId="3D683916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2. </w:t>
      </w:r>
      <w:bookmarkStart w:id="1" w:name="_Hlk126077332"/>
      <w:r w:rsidRPr="001A281A">
        <w:rPr>
          <w:rFonts w:cs="Times New Roman"/>
          <w:szCs w:val="28"/>
        </w:rPr>
        <w:t xml:space="preserve">Пояснительная записка отражает общие цели изучения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bookmarkEnd w:id="1"/>
    <w:p w14:paraId="2C2581BC" w14:textId="23D30951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AD3A5C" w:rsidRPr="001A281A">
        <w:rPr>
          <w:rFonts w:cs="Times New Roman"/>
          <w:szCs w:val="28"/>
        </w:rPr>
        <w:t>основного</w:t>
      </w:r>
      <w:r w:rsidRPr="001A281A">
        <w:rPr>
          <w:rFonts w:cs="Times New Roman"/>
          <w:szCs w:val="28"/>
        </w:rPr>
        <w:t xml:space="preserve"> общего образования</w:t>
      </w:r>
      <w:r w:rsidR="00A748C4" w:rsidRPr="001A281A">
        <w:rPr>
          <w:rFonts w:cs="Times New Roman"/>
          <w:szCs w:val="28"/>
        </w:rPr>
        <w:t>.</w:t>
      </w:r>
    </w:p>
    <w:p w14:paraId="35EED2BA" w14:textId="7A2D6C04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 xml:space="preserve">литературе включают личностные, метапредметные результаты за весь период обучения на уровне </w:t>
      </w:r>
      <w:r w:rsidR="00AD3A5C" w:rsidRPr="001A281A">
        <w:rPr>
          <w:rFonts w:cs="Times New Roman"/>
          <w:szCs w:val="28"/>
        </w:rPr>
        <w:t>основного</w:t>
      </w:r>
      <w:r w:rsidRPr="001A281A">
        <w:rPr>
          <w:rFonts w:cs="Times New Roman"/>
          <w:szCs w:val="28"/>
        </w:rPr>
        <w:t xml:space="preserve"> общего образования, а также предметные </w:t>
      </w:r>
      <w:bookmarkStart w:id="2" w:name="_Hlk126077561"/>
      <w:r w:rsidRPr="001A281A">
        <w:rPr>
          <w:rFonts w:cs="Times New Roman"/>
          <w:szCs w:val="28"/>
        </w:rPr>
        <w:t>результаты за каждый год обучения</w:t>
      </w:r>
      <w:bookmarkEnd w:id="2"/>
      <w:r w:rsidRPr="001A281A">
        <w:rPr>
          <w:rFonts w:cs="Times New Roman"/>
          <w:szCs w:val="28"/>
        </w:rPr>
        <w:t>.</w:t>
      </w:r>
    </w:p>
    <w:p w14:paraId="39114D58" w14:textId="44F28C4D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 Пояснительная записка.</w:t>
      </w:r>
    </w:p>
    <w:p w14:paraId="47A3707D" w14:textId="08DFB527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5.1. Программа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литературе разработана с целью оказания методической помощи учителю в создании рабочей программы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по учебному предмету, ориентированной на современные тенденции в образовании и активные методики обучения.</w:t>
      </w:r>
    </w:p>
    <w:p w14:paraId="561F8056" w14:textId="118811D1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5.2.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нравственно-эстетического развития личности. Изучение родной литературы способствует познанию жизни и модели</w:t>
      </w:r>
      <w:r w:rsidR="00601F01" w:rsidRPr="001A281A">
        <w:rPr>
          <w:rFonts w:cs="Times New Roman"/>
          <w:szCs w:val="28"/>
        </w:rPr>
        <w:t>рованию действительности, создаё</w:t>
      </w:r>
      <w:r w:rsidRPr="001A281A">
        <w:rPr>
          <w:rFonts w:cs="Times New Roman"/>
          <w:szCs w:val="28"/>
        </w:rPr>
        <w:t>т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при помощи изобразительно-выразительных средств художественную </w:t>
      </w:r>
      <w:r w:rsidR="00601F01" w:rsidRPr="001A281A">
        <w:rPr>
          <w:rFonts w:cs="Times New Roman"/>
          <w:szCs w:val="28"/>
        </w:rPr>
        <w:t>картину мира и вызывает определё</w:t>
      </w:r>
      <w:r w:rsidRPr="001A281A">
        <w:rPr>
          <w:rFonts w:cs="Times New Roman"/>
          <w:szCs w:val="28"/>
        </w:rPr>
        <w:t xml:space="preserve">нное отношение к ней, обладает высокой степенью </w:t>
      </w:r>
      <w:r w:rsidRPr="001A281A">
        <w:rPr>
          <w:rFonts w:cs="Times New Roman"/>
          <w:szCs w:val="28"/>
        </w:rPr>
        <w:lastRenderedPageBreak/>
        <w:t>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</w:t>
      </w:r>
      <w:r w:rsidR="00601F01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 мнение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себя в этом мире, гармонизации отношений человека и общества.</w:t>
      </w:r>
    </w:p>
    <w:p w14:paraId="118B495F" w14:textId="20E1AEED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5.3.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Изучение родной (татарской) литературы в 5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>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об истории, языке, культуре, мировоззрении, менталитете, философии своего народа.</w:t>
      </w:r>
    </w:p>
    <w:p w14:paraId="7B8A0AEE" w14:textId="26B10A4E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5.4.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Учебный предмет обеспечивает </w:t>
      </w:r>
      <w:proofErr w:type="spellStart"/>
      <w:r w:rsidRPr="001A281A">
        <w:rPr>
          <w:rFonts w:cs="Times New Roman"/>
          <w:szCs w:val="28"/>
        </w:rPr>
        <w:t>межпредметные</w:t>
      </w:r>
      <w:proofErr w:type="spellEnd"/>
      <w:r w:rsidRPr="001A281A">
        <w:rPr>
          <w:rFonts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25803C01" w14:textId="77777777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5.5.</w:t>
      </w:r>
      <w:r w:rsidR="00254918" w:rsidRPr="001A281A">
        <w:rPr>
          <w:rFonts w:cs="Times New Roman"/>
          <w:szCs w:val="28"/>
        </w:rPr>
        <w:t> </w:t>
      </w:r>
      <w:r w:rsidR="00324E94" w:rsidRPr="001A281A">
        <w:rPr>
          <w:rFonts w:cs="Times New Roman"/>
          <w:szCs w:val="28"/>
        </w:rPr>
        <w:t xml:space="preserve">В содержании программы по родной </w:t>
      </w:r>
      <w:r w:rsidR="00F135E2" w:rsidRPr="001A281A">
        <w:rPr>
          <w:rFonts w:cs="Times New Roman"/>
          <w:szCs w:val="28"/>
        </w:rPr>
        <w:t>(татарской)</w:t>
      </w:r>
      <w:r w:rsidR="00324E94" w:rsidRPr="001A281A">
        <w:rPr>
          <w:rFonts w:cs="Times New Roman"/>
          <w:szCs w:val="28"/>
        </w:rPr>
        <w:t xml:space="preserve"> литературе выделяются следующие содержательные линии: </w:t>
      </w:r>
    </w:p>
    <w:p w14:paraId="1536C28F" w14:textId="77777777" w:rsidR="00601F01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</w:t>
      </w:r>
      <w:r w:rsidR="00AB7579" w:rsidRPr="001A281A">
        <w:rPr>
          <w:rFonts w:cs="Times New Roman"/>
          <w:szCs w:val="28"/>
        </w:rPr>
        <w:t xml:space="preserve">стное народное творчество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</w:t>
      </w:r>
      <w:r w:rsidRPr="001A281A">
        <w:rPr>
          <w:rFonts w:cs="Times New Roman"/>
          <w:szCs w:val="28"/>
        </w:rPr>
        <w:br/>
      </w:r>
      <w:r w:rsidR="00AB7579" w:rsidRPr="001A281A">
        <w:rPr>
          <w:rFonts w:cs="Times New Roman"/>
          <w:szCs w:val="28"/>
        </w:rPr>
        <w:t xml:space="preserve">и поговорки), татарские народные песни, </w:t>
      </w:r>
      <w:proofErr w:type="spellStart"/>
      <w:r w:rsidR="00AB7579" w:rsidRPr="001A281A">
        <w:rPr>
          <w:rFonts w:cs="Times New Roman"/>
          <w:szCs w:val="28"/>
        </w:rPr>
        <w:t>дастаны</w:t>
      </w:r>
      <w:proofErr w:type="spellEnd"/>
      <w:r w:rsidR="00AB7579" w:rsidRPr="001A281A">
        <w:rPr>
          <w:rFonts w:cs="Times New Roman"/>
          <w:szCs w:val="28"/>
        </w:rPr>
        <w:t xml:space="preserve">, </w:t>
      </w:r>
      <w:proofErr w:type="spellStart"/>
      <w:r w:rsidR="00AB7579" w:rsidRPr="001A281A">
        <w:rPr>
          <w:rFonts w:cs="Times New Roman"/>
          <w:szCs w:val="28"/>
        </w:rPr>
        <w:t>баиты</w:t>
      </w:r>
      <w:proofErr w:type="spellEnd"/>
      <w:r w:rsidR="00AB7579" w:rsidRPr="001A281A">
        <w:rPr>
          <w:rFonts w:cs="Times New Roman"/>
          <w:szCs w:val="28"/>
        </w:rPr>
        <w:t>; татарский фольклор представлен в 5</w:t>
      </w:r>
      <w:r w:rsidRPr="001A281A">
        <w:rPr>
          <w:rFonts w:cs="Times New Roman"/>
          <w:szCs w:val="28"/>
        </w:rPr>
        <w:t>-</w:t>
      </w:r>
      <w:r w:rsidR="00406357" w:rsidRPr="001A281A">
        <w:rPr>
          <w:rFonts w:cs="Times New Roman"/>
          <w:szCs w:val="28"/>
        </w:rPr>
        <w:t>8</w:t>
      </w:r>
      <w:r w:rsidR="00AB7579" w:rsidRPr="001A281A">
        <w:rPr>
          <w:rFonts w:cs="Times New Roman"/>
          <w:szCs w:val="28"/>
        </w:rPr>
        <w:t xml:space="preserve"> классах);</w:t>
      </w:r>
    </w:p>
    <w:p w14:paraId="4CC0480D" w14:textId="77777777" w:rsidR="00601F01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</w:t>
      </w:r>
      <w:r w:rsidR="00AB7579" w:rsidRPr="001A281A">
        <w:rPr>
          <w:rFonts w:cs="Times New Roman"/>
          <w:szCs w:val="28"/>
        </w:rPr>
        <w:t>атарская литература</w:t>
      </w:r>
      <w:r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по периодам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</w:t>
      </w:r>
      <w:r w:rsidRPr="001A281A">
        <w:rPr>
          <w:rFonts w:cs="Times New Roman"/>
          <w:szCs w:val="28"/>
        </w:rPr>
        <w:t>ё</w:t>
      </w:r>
      <w:r w:rsidR="00AB7579" w:rsidRPr="001A281A">
        <w:rPr>
          <w:rFonts w:cs="Times New Roman"/>
          <w:szCs w:val="28"/>
        </w:rPr>
        <w:t xml:space="preserve"> развития, начиная</w:t>
      </w:r>
      <w:r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со средневековой литературы, литературы XVIII века, XIX</w:t>
      </w:r>
      <w:r w:rsidRPr="001A281A">
        <w:rPr>
          <w:rFonts w:cs="Times New Roman"/>
          <w:szCs w:val="28"/>
        </w:rPr>
        <w:t>-</w:t>
      </w:r>
      <w:r w:rsidR="00AB7579" w:rsidRPr="001A281A">
        <w:rPr>
          <w:rFonts w:cs="Times New Roman"/>
          <w:szCs w:val="28"/>
        </w:rPr>
        <w:t>XX веков и заканчивая современной татарской литературой;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14:paraId="4A955049" w14:textId="6B24F276" w:rsidR="00324E94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теория литературы</w:t>
      </w:r>
      <w:r w:rsidR="00AB7579" w:rsidRPr="001A281A">
        <w:rPr>
          <w:rFonts w:cs="Times New Roman"/>
          <w:szCs w:val="28"/>
        </w:rPr>
        <w:t xml:space="preserve"> (освоение теоретико-литературных понятий в процессе изучения конкретных литературных произведений: рассмотрение проблемы рода </w:t>
      </w:r>
      <w:r w:rsidRPr="001A281A">
        <w:rPr>
          <w:rFonts w:cs="Times New Roman"/>
          <w:szCs w:val="28"/>
        </w:rPr>
        <w:br/>
      </w:r>
      <w:r w:rsidR="00AB7579" w:rsidRPr="001A281A">
        <w:rPr>
          <w:rFonts w:cs="Times New Roman"/>
          <w:szCs w:val="28"/>
        </w:rPr>
        <w:t>и жанров литературы в процессе наблюдения за неразрывной связью меж</w:t>
      </w:r>
      <w:r w:rsidRPr="001A281A">
        <w:rPr>
          <w:rFonts w:cs="Times New Roman"/>
          <w:szCs w:val="28"/>
        </w:rPr>
        <w:t xml:space="preserve">ду временем и формами искусства, </w:t>
      </w:r>
      <w:r w:rsidR="00AB7579" w:rsidRPr="001A281A">
        <w:rPr>
          <w:rFonts w:cs="Times New Roman"/>
          <w:szCs w:val="28"/>
        </w:rPr>
        <w:t>в</w:t>
      </w:r>
      <w:r w:rsidR="00A27180"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5 классе на примере отдельных произведений изучаются особенности прозы, лирики</w:t>
      </w:r>
      <w:r w:rsidRPr="001A281A">
        <w:rPr>
          <w:rFonts w:cs="Times New Roman"/>
          <w:szCs w:val="28"/>
        </w:rPr>
        <w:t xml:space="preserve"> и драмы, в 6 классе рассматриваются приё</w:t>
      </w:r>
      <w:r w:rsidR="00AB7579" w:rsidRPr="001A281A">
        <w:rPr>
          <w:rFonts w:cs="Times New Roman"/>
          <w:szCs w:val="28"/>
        </w:rPr>
        <w:t>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</w:t>
      </w:r>
      <w:r w:rsidRPr="001A281A">
        <w:rPr>
          <w:rFonts w:cs="Times New Roman"/>
          <w:szCs w:val="28"/>
        </w:rPr>
        <w:t xml:space="preserve">, автобиографического характера, </w:t>
      </w:r>
      <w:r w:rsidR="00AB7579" w:rsidRPr="001A281A">
        <w:rPr>
          <w:rFonts w:cs="Times New Roman"/>
          <w:szCs w:val="28"/>
        </w:rPr>
        <w:t>в</w:t>
      </w:r>
      <w:r w:rsidR="00A27180"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7 классе обучающиеся познают жанровые характеристики рассказа, повести, романа, драмы, лирических</w:t>
      </w:r>
      <w:r w:rsidR="00406357" w:rsidRPr="001A281A">
        <w:rPr>
          <w:rFonts w:cs="Times New Roman"/>
          <w:szCs w:val="28"/>
        </w:rPr>
        <w:t xml:space="preserve"> и лиро-эпических произведений)</w:t>
      </w:r>
      <w:r w:rsidRPr="001A281A">
        <w:rPr>
          <w:rFonts w:cs="Times New Roman"/>
          <w:szCs w:val="28"/>
        </w:rPr>
        <w:t>,</w:t>
      </w:r>
      <w:r w:rsidR="00406357" w:rsidRPr="001A281A">
        <w:rPr>
          <w:rFonts w:cs="Times New Roman"/>
          <w:szCs w:val="28"/>
        </w:rPr>
        <w:t xml:space="preserve"> в 8 классе объектом изучения становятся</w:t>
      </w:r>
      <w:r w:rsidRPr="001A281A">
        <w:rPr>
          <w:rFonts w:cs="Times New Roman"/>
          <w:szCs w:val="28"/>
        </w:rPr>
        <w:t xml:space="preserve"> литературные приё</w:t>
      </w:r>
      <w:r w:rsidR="00406357" w:rsidRPr="001A281A">
        <w:rPr>
          <w:rFonts w:cs="Times New Roman"/>
          <w:szCs w:val="28"/>
        </w:rPr>
        <w:t>мы (пейзаж, портрет, символ, художественная деталь и другие)</w:t>
      </w:r>
      <w:r w:rsidRPr="001A281A">
        <w:rPr>
          <w:rFonts w:cs="Times New Roman"/>
          <w:szCs w:val="28"/>
        </w:rPr>
        <w:t>,</w:t>
      </w:r>
      <w:r w:rsidR="00A27180" w:rsidRPr="001A281A">
        <w:rPr>
          <w:rFonts w:cs="Times New Roman"/>
          <w:szCs w:val="28"/>
        </w:rPr>
        <w:t xml:space="preserve"> в 9 классе изучается история татарской литературы.</w:t>
      </w:r>
    </w:p>
    <w:p w14:paraId="75D49C0B" w14:textId="77777777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5.6.</w:t>
      </w:r>
      <w:r w:rsidR="00254918" w:rsidRPr="001A281A">
        <w:rPr>
          <w:rFonts w:cs="Times New Roman"/>
          <w:szCs w:val="28"/>
        </w:rPr>
        <w:t> </w:t>
      </w:r>
      <w:r w:rsidR="00BA2A01" w:rsidRPr="001A281A">
        <w:rPr>
          <w:rFonts w:cs="Times New Roman"/>
          <w:szCs w:val="28"/>
        </w:rPr>
        <w:t xml:space="preserve">Изучение родной </w:t>
      </w:r>
      <w:r w:rsidR="00F135E2" w:rsidRPr="001A281A">
        <w:rPr>
          <w:rFonts w:cs="Times New Roman"/>
          <w:szCs w:val="28"/>
        </w:rPr>
        <w:t>(татарской)</w:t>
      </w:r>
      <w:r w:rsidR="00BA2A01" w:rsidRPr="001A281A">
        <w:rPr>
          <w:rFonts w:cs="Times New Roman"/>
          <w:szCs w:val="28"/>
        </w:rPr>
        <w:t xml:space="preserve"> литературы направлено на достижение следующих целей:</w:t>
      </w:r>
      <w:r w:rsidRPr="001A281A">
        <w:rPr>
          <w:rFonts w:cs="Times New Roman"/>
          <w:szCs w:val="28"/>
        </w:rPr>
        <w:t xml:space="preserve"> </w:t>
      </w:r>
    </w:p>
    <w:p w14:paraId="0F1D6E95" w14:textId="77777777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воспитание ценностного отношения к родной (татарской) литературе как суще</w:t>
      </w:r>
      <w:r w:rsidR="00601F01" w:rsidRPr="001A281A">
        <w:rPr>
          <w:rFonts w:cs="Times New Roman"/>
          <w:szCs w:val="28"/>
        </w:rPr>
        <w:t>ственной части родной культуры;</w:t>
      </w:r>
    </w:p>
    <w:p w14:paraId="28521F1D" w14:textId="4768715A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приобщение обучающихся к культурному наследию и т</w:t>
      </w:r>
      <w:r w:rsidR="00601F01" w:rsidRPr="001A281A">
        <w:rPr>
          <w:rFonts w:cs="Times New Roman"/>
          <w:szCs w:val="28"/>
        </w:rPr>
        <w:t>радициям своего народа;</w:t>
      </w:r>
    </w:p>
    <w:p w14:paraId="135E0840" w14:textId="718061BE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196F28D6" w14:textId="740BE96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5.7.</w:t>
      </w:r>
      <w:r w:rsidR="00254918" w:rsidRPr="001A281A">
        <w:rPr>
          <w:rFonts w:cs="Times New Roman"/>
          <w:szCs w:val="28"/>
        </w:rPr>
        <w:t> </w:t>
      </w:r>
      <w:r w:rsidR="00601F01" w:rsidRPr="001A281A">
        <w:rPr>
          <w:rFonts w:cs="Times New Roman"/>
          <w:szCs w:val="28"/>
        </w:rPr>
        <w:t>Достижение поставленных целей реализации программы</w:t>
      </w:r>
      <w:r w:rsidR="00601F01" w:rsidRPr="001A281A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Pr="001A281A">
        <w:rPr>
          <w:rFonts w:cs="Times New Roman"/>
          <w:szCs w:val="28"/>
        </w:rPr>
        <w:t>:</w:t>
      </w:r>
    </w:p>
    <w:p w14:paraId="587E6C50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развитие умений комментировать, анализировать и интерпретировать художественный текст;</w:t>
      </w:r>
    </w:p>
    <w:p w14:paraId="050E1959" w14:textId="151C1BAD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с отдельными теоретико-литературными понятиями;</w:t>
      </w:r>
    </w:p>
    <w:p w14:paraId="08EF2E79" w14:textId="2B37FC75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знакомство с татарским литературным процессом и осознание его связи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с историческим процессом;</w:t>
      </w:r>
    </w:p>
    <w:p w14:paraId="5AD681D7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развитие </w:t>
      </w:r>
      <w:proofErr w:type="gramStart"/>
      <w:r w:rsidRPr="001A281A">
        <w:rPr>
          <w:rFonts w:cs="Times New Roman"/>
          <w:szCs w:val="28"/>
        </w:rPr>
        <w:t>коммуникативных умений</w:t>
      </w:r>
      <w:proofErr w:type="gramEnd"/>
      <w:r w:rsidRPr="001A281A">
        <w:rPr>
          <w:rFonts w:cs="Times New Roman"/>
          <w:szCs w:val="28"/>
        </w:rPr>
        <w:t xml:space="preserve"> обучающихся (устной и письменной диалогической и монологической речи на татарском языке);</w:t>
      </w:r>
    </w:p>
    <w:p w14:paraId="7240038C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формирование читательского кругозора;</w:t>
      </w:r>
    </w:p>
    <w:p w14:paraId="1CD5080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формирование </w:t>
      </w:r>
      <w:proofErr w:type="gramStart"/>
      <w:r w:rsidRPr="001A281A">
        <w:rPr>
          <w:rFonts w:cs="Times New Roman"/>
          <w:szCs w:val="28"/>
        </w:rPr>
        <w:t>нравственных и эстетических чувств</w:t>
      </w:r>
      <w:proofErr w:type="gramEnd"/>
      <w:r w:rsidRPr="001A281A">
        <w:rPr>
          <w:rFonts w:cs="Times New Roman"/>
          <w:szCs w:val="28"/>
        </w:rPr>
        <w:t xml:space="preserve"> обучающихся;</w:t>
      </w:r>
    </w:p>
    <w:p w14:paraId="33A192E4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развитие способностей к творческой деятельности на родном (татарском) языке;</w:t>
      </w:r>
    </w:p>
    <w:p w14:paraId="16753F56" w14:textId="11388CE1" w:rsidR="00BA2A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овладение </w:t>
      </w:r>
      <w:proofErr w:type="spellStart"/>
      <w:r w:rsidRPr="001A281A">
        <w:rPr>
          <w:rFonts w:cs="Times New Roman"/>
          <w:szCs w:val="28"/>
        </w:rPr>
        <w:t>общеучебными</w:t>
      </w:r>
      <w:proofErr w:type="spellEnd"/>
      <w:r w:rsidRPr="001A281A">
        <w:rPr>
          <w:rFonts w:cs="Times New Roman"/>
          <w:szCs w:val="28"/>
        </w:rPr>
        <w:t xml:space="preserve"> умениями и универсальными учебными действиями.</w:t>
      </w:r>
    </w:p>
    <w:p w14:paraId="5C8B3491" w14:textId="2C204091" w:rsidR="00BA2A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5.8.</w:t>
      </w:r>
      <w:r w:rsidR="00254918" w:rsidRPr="001A281A">
        <w:rPr>
          <w:rFonts w:cs="Times New Roman"/>
          <w:szCs w:val="28"/>
        </w:rPr>
        <w:t> </w:t>
      </w:r>
      <w:r w:rsidR="00AD3A5C" w:rsidRPr="001A281A">
        <w:rPr>
          <w:rFonts w:cs="Times New Roman"/>
          <w:szCs w:val="28"/>
        </w:rPr>
        <w:t xml:space="preserve">Общее </w:t>
      </w:r>
      <w:r w:rsidR="00091836" w:rsidRPr="001A281A">
        <w:rPr>
          <w:rFonts w:cs="Times New Roman"/>
          <w:szCs w:val="28"/>
        </w:rPr>
        <w:t>число</w:t>
      </w:r>
      <w:r w:rsidR="00AD3A5C" w:rsidRPr="001A281A">
        <w:rPr>
          <w:rFonts w:cs="Times New Roman"/>
          <w:szCs w:val="28"/>
        </w:rPr>
        <w:t xml:space="preserve"> часов, рекомендованн</w:t>
      </w:r>
      <w:r w:rsidR="00A645B7" w:rsidRPr="001A281A">
        <w:rPr>
          <w:rFonts w:cs="Times New Roman"/>
          <w:szCs w:val="28"/>
        </w:rPr>
        <w:t>ых</w:t>
      </w:r>
      <w:r w:rsidR="00AD3A5C" w:rsidRPr="001A281A">
        <w:rPr>
          <w:rFonts w:cs="Times New Roman"/>
          <w:szCs w:val="28"/>
        </w:rPr>
        <w:t xml:space="preserve"> для изучения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="00AD3A5C" w:rsidRPr="001A281A">
        <w:rPr>
          <w:rFonts w:cs="Times New Roman"/>
          <w:szCs w:val="28"/>
        </w:rPr>
        <w:t>литературы</w:t>
      </w:r>
      <w:r w:rsidR="00601F01" w:rsidRPr="001A281A">
        <w:rPr>
          <w:rFonts w:cs="Times New Roman"/>
          <w:szCs w:val="28"/>
        </w:rPr>
        <w:t>,</w:t>
      </w:r>
      <w:r w:rsidR="00A645B7" w:rsidRPr="001A281A">
        <w:rPr>
          <w:rFonts w:cs="Times New Roman"/>
          <w:szCs w:val="28"/>
        </w:rPr>
        <w:t xml:space="preserve"> </w:t>
      </w:r>
      <w:r w:rsidR="00091836" w:rsidRPr="001A281A">
        <w:rPr>
          <w:rFonts w:cs="Times New Roman"/>
          <w:szCs w:val="28"/>
        </w:rPr>
        <w:t>-</w:t>
      </w:r>
      <w:r w:rsidR="00A645B7" w:rsidRPr="001A281A">
        <w:rPr>
          <w:rFonts w:cs="Times New Roman"/>
          <w:szCs w:val="28"/>
        </w:rPr>
        <w:t xml:space="preserve"> 170 часов:</w:t>
      </w:r>
      <w:r w:rsidR="00AD3A5C" w:rsidRPr="001A281A">
        <w:rPr>
          <w:rFonts w:cs="Times New Roman"/>
          <w:szCs w:val="28"/>
        </w:rPr>
        <w:t xml:space="preserve"> </w:t>
      </w:r>
      <w:r w:rsidR="004B7AB5" w:rsidRPr="001A281A">
        <w:rPr>
          <w:rFonts w:cs="Times New Roman"/>
          <w:szCs w:val="28"/>
        </w:rPr>
        <w:t xml:space="preserve">в 5 классе - 34 часа (1 час в неделю), в 6 классе - 34 часа </w:t>
      </w:r>
      <w:r w:rsidR="00F31A79" w:rsidRPr="001A281A">
        <w:rPr>
          <w:rFonts w:cs="Times New Roman"/>
          <w:szCs w:val="28"/>
        </w:rPr>
        <w:br/>
      </w:r>
      <w:r w:rsidR="004B7AB5" w:rsidRPr="001A281A">
        <w:rPr>
          <w:rFonts w:cs="Times New Roman"/>
          <w:szCs w:val="28"/>
        </w:rPr>
        <w:t xml:space="preserve">(1 час в неделю), в 7 классе - 34 часа (1 час в неделю), в 8 классе - 34 часа (1 час </w:t>
      </w:r>
      <w:r w:rsidR="00F31A79" w:rsidRPr="001A281A">
        <w:rPr>
          <w:rFonts w:cs="Times New Roman"/>
          <w:szCs w:val="28"/>
        </w:rPr>
        <w:br/>
      </w:r>
      <w:r w:rsidR="004B7AB5" w:rsidRPr="001A281A">
        <w:rPr>
          <w:rFonts w:cs="Times New Roman"/>
          <w:szCs w:val="28"/>
        </w:rPr>
        <w:t>в неделю), в 9 классе - 34 часа (1 час в неделю).</w:t>
      </w:r>
    </w:p>
    <w:p w14:paraId="077778DC" w14:textId="3530CC0E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6. </w:t>
      </w:r>
      <w:r w:rsidR="00BA2A01" w:rsidRPr="001A281A">
        <w:rPr>
          <w:rFonts w:cs="Times New Roman"/>
          <w:szCs w:val="28"/>
        </w:rPr>
        <w:t xml:space="preserve">Содержание обучения в </w:t>
      </w:r>
      <w:r w:rsidR="00AD3A5C" w:rsidRPr="001A281A">
        <w:rPr>
          <w:rFonts w:cs="Times New Roman"/>
          <w:szCs w:val="28"/>
        </w:rPr>
        <w:t>5</w:t>
      </w:r>
      <w:r w:rsidR="00BA2A01" w:rsidRPr="001A281A">
        <w:rPr>
          <w:rFonts w:cs="Times New Roman"/>
          <w:szCs w:val="28"/>
        </w:rPr>
        <w:t xml:space="preserve"> классе.</w:t>
      </w:r>
    </w:p>
    <w:p w14:paraId="0488248A" w14:textId="63AB97AC" w:rsidR="00C97866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6.1.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Мифы. Понятие о мифе. Происхождение мифов, их классификация. Татарские народные мифы.</w:t>
      </w:r>
    </w:p>
    <w:p w14:paraId="75EE70CF" w14:textId="6EE2AC9D" w:rsidR="00C97866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6.1.1</w:t>
      </w:r>
      <w:r w:rsidR="00254918" w:rsidRPr="001A281A">
        <w:rPr>
          <w:rFonts w:cs="Times New Roman"/>
          <w:szCs w:val="28"/>
        </w:rPr>
        <w:t>. </w:t>
      </w:r>
      <w:r w:rsidRPr="001A281A">
        <w:rPr>
          <w:rFonts w:cs="Times New Roman"/>
          <w:szCs w:val="28"/>
        </w:rPr>
        <w:t>Мифы: «</w:t>
      </w:r>
      <w:proofErr w:type="spellStart"/>
      <w:r w:rsidRPr="001A281A">
        <w:rPr>
          <w:rFonts w:cs="Times New Roman"/>
          <w:szCs w:val="28"/>
        </w:rPr>
        <w:t>Җил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иясе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җил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чыгара</w:t>
      </w:r>
      <w:proofErr w:type="spellEnd"/>
      <w:r w:rsidRPr="001A281A">
        <w:rPr>
          <w:rFonts w:cs="Times New Roman"/>
          <w:szCs w:val="28"/>
        </w:rPr>
        <w:t>», («Откуда появляется ветер»), «</w:t>
      </w:r>
      <w:proofErr w:type="spellStart"/>
      <w:r w:rsidRPr="001A281A">
        <w:rPr>
          <w:rFonts w:cs="Times New Roman"/>
          <w:szCs w:val="28"/>
        </w:rPr>
        <w:t>Тавык</w:t>
      </w:r>
      <w:proofErr w:type="spellEnd"/>
      <w:r w:rsidRPr="001A281A">
        <w:rPr>
          <w:rFonts w:cs="Times New Roman"/>
          <w:szCs w:val="28"/>
        </w:rPr>
        <w:t>» («Курица»).</w:t>
      </w:r>
    </w:p>
    <w:p w14:paraId="447DDC36" w14:textId="1F8DF604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Устное народное творчество</w:t>
      </w:r>
      <w:r w:rsidRPr="001A281A">
        <w:rPr>
          <w:rFonts w:cs="Times New Roman"/>
          <w:szCs w:val="28"/>
        </w:rPr>
        <w:t xml:space="preserve">. </w:t>
      </w:r>
      <w:r w:rsidR="00B41D1C" w:rsidRPr="001A281A">
        <w:rPr>
          <w:rFonts w:cs="Times New Roman"/>
          <w:szCs w:val="28"/>
        </w:rPr>
        <w:t>Устное народное творчество как народное достояние.</w:t>
      </w:r>
      <w:r w:rsidRPr="001A281A">
        <w:rPr>
          <w:rFonts w:cs="Times New Roman"/>
          <w:szCs w:val="28"/>
        </w:rPr>
        <w:t xml:space="preserve"> </w:t>
      </w:r>
      <w:r w:rsidR="00B41D1C" w:rsidRPr="001A281A">
        <w:rPr>
          <w:rFonts w:cs="Times New Roman"/>
          <w:szCs w:val="28"/>
        </w:rPr>
        <w:t>Особенности фольклорных произведений. Основные жанры фольклора. Отображение национального характера в сказках.</w:t>
      </w:r>
    </w:p>
    <w:p w14:paraId="2B75CA34" w14:textId="693DC34C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6.2.1</w:t>
      </w:r>
      <w:r w:rsidR="00254918" w:rsidRPr="001A281A">
        <w:rPr>
          <w:rFonts w:cs="Times New Roman"/>
          <w:szCs w:val="28"/>
        </w:rPr>
        <w:t>. </w:t>
      </w:r>
      <w:r w:rsidR="00B41D1C" w:rsidRPr="001A281A">
        <w:rPr>
          <w:rFonts w:cs="Times New Roman"/>
          <w:szCs w:val="28"/>
        </w:rPr>
        <w:t>Сказки. Виды сказок.</w:t>
      </w:r>
    </w:p>
    <w:p w14:paraId="60DAE469" w14:textId="77777777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Татарские народные сказки: «</w:t>
      </w:r>
      <w:proofErr w:type="spellStart"/>
      <w:r w:rsidRPr="001A281A">
        <w:rPr>
          <w:rFonts w:cs="Times New Roman"/>
          <w:szCs w:val="28"/>
        </w:rPr>
        <w:t>Хәйләкәр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төлке</w:t>
      </w:r>
      <w:proofErr w:type="spellEnd"/>
      <w:r w:rsidRPr="001A281A">
        <w:rPr>
          <w:rFonts w:cs="Times New Roman"/>
          <w:szCs w:val="28"/>
        </w:rPr>
        <w:t xml:space="preserve">» («Хитрая лиса»), «Өч </w:t>
      </w:r>
      <w:proofErr w:type="spellStart"/>
      <w:r w:rsidRPr="001A281A">
        <w:rPr>
          <w:rFonts w:cs="Times New Roman"/>
          <w:szCs w:val="28"/>
        </w:rPr>
        <w:t>кыз</w:t>
      </w:r>
      <w:proofErr w:type="spellEnd"/>
      <w:r w:rsidRPr="001A281A">
        <w:rPr>
          <w:rFonts w:cs="Times New Roman"/>
          <w:szCs w:val="28"/>
        </w:rPr>
        <w:t xml:space="preserve">» («Три дочери»), «Ак </w:t>
      </w:r>
      <w:proofErr w:type="spellStart"/>
      <w:r w:rsidRPr="001A281A">
        <w:rPr>
          <w:rFonts w:cs="Times New Roman"/>
          <w:szCs w:val="28"/>
        </w:rPr>
        <w:t>бүре</w:t>
      </w:r>
      <w:proofErr w:type="spellEnd"/>
      <w:r w:rsidRPr="001A281A">
        <w:rPr>
          <w:rFonts w:cs="Times New Roman"/>
          <w:szCs w:val="28"/>
        </w:rPr>
        <w:t>» («Белый волк»).</w:t>
      </w:r>
    </w:p>
    <w:p w14:paraId="414FF863" w14:textId="35804EDF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6.2.2</w:t>
      </w:r>
      <w:r w:rsidR="00254918" w:rsidRPr="001A281A">
        <w:rPr>
          <w:rFonts w:cs="Times New Roman"/>
          <w:szCs w:val="28"/>
        </w:rPr>
        <w:t>. </w:t>
      </w:r>
      <w:r w:rsidR="00B41D1C" w:rsidRPr="001A281A">
        <w:rPr>
          <w:rFonts w:cs="Times New Roman"/>
          <w:szCs w:val="28"/>
        </w:rPr>
        <w:t>Предания и легенды. Особенности жанра. Отличие легенд от преданий.</w:t>
      </w:r>
    </w:p>
    <w:p w14:paraId="33F8BB84" w14:textId="48275815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Легенды: «</w:t>
      </w:r>
      <w:proofErr w:type="spellStart"/>
      <w:r w:rsidRPr="001A281A">
        <w:rPr>
          <w:rFonts w:cs="Times New Roman"/>
          <w:szCs w:val="28"/>
        </w:rPr>
        <w:t>Зөһрә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кыз</w:t>
      </w:r>
      <w:proofErr w:type="spellEnd"/>
      <w:r w:rsidRPr="001A281A">
        <w:rPr>
          <w:rFonts w:cs="Times New Roman"/>
          <w:szCs w:val="28"/>
        </w:rPr>
        <w:t xml:space="preserve">» («Девушка </w:t>
      </w:r>
      <w:proofErr w:type="spellStart"/>
      <w:r w:rsidRPr="001A281A">
        <w:rPr>
          <w:rFonts w:cs="Times New Roman"/>
          <w:szCs w:val="28"/>
        </w:rPr>
        <w:t>Зухра</w:t>
      </w:r>
      <w:proofErr w:type="spellEnd"/>
      <w:r w:rsidRPr="001A281A">
        <w:rPr>
          <w:rFonts w:cs="Times New Roman"/>
          <w:szCs w:val="28"/>
        </w:rPr>
        <w:t>»), «</w:t>
      </w:r>
      <w:proofErr w:type="spellStart"/>
      <w:r w:rsidRPr="001A281A">
        <w:rPr>
          <w:rFonts w:cs="Times New Roman"/>
          <w:szCs w:val="28"/>
        </w:rPr>
        <w:t>Кәккүк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каян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барлыкка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килгән</w:t>
      </w:r>
      <w:proofErr w:type="spellEnd"/>
      <w:r w:rsidR="00601F01" w:rsidRPr="001A281A">
        <w:rPr>
          <w:rFonts w:cs="Times New Roman"/>
          <w:szCs w:val="28"/>
        </w:rPr>
        <w:t>» («Откуда появилась кукушка»).</w:t>
      </w:r>
    </w:p>
    <w:p w14:paraId="683E90B7" w14:textId="77777777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Предания: «</w:t>
      </w:r>
      <w:proofErr w:type="spellStart"/>
      <w:r w:rsidRPr="001A281A">
        <w:rPr>
          <w:rFonts w:cs="Times New Roman"/>
          <w:szCs w:val="28"/>
        </w:rPr>
        <w:t>Шәһәр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нигә</w:t>
      </w:r>
      <w:proofErr w:type="spellEnd"/>
      <w:r w:rsidRPr="001A281A">
        <w:rPr>
          <w:rFonts w:cs="Times New Roman"/>
          <w:szCs w:val="28"/>
        </w:rPr>
        <w:t xml:space="preserve"> Казан дип </w:t>
      </w:r>
      <w:proofErr w:type="spellStart"/>
      <w:r w:rsidRPr="001A281A">
        <w:rPr>
          <w:rFonts w:cs="Times New Roman"/>
          <w:szCs w:val="28"/>
        </w:rPr>
        <w:t>аталган</w:t>
      </w:r>
      <w:proofErr w:type="spellEnd"/>
      <w:r w:rsidRPr="001A281A">
        <w:rPr>
          <w:rFonts w:cs="Times New Roman"/>
          <w:szCs w:val="28"/>
        </w:rPr>
        <w:t xml:space="preserve">» («Почему город назвали Казанью»), «Тургай </w:t>
      </w:r>
      <w:proofErr w:type="spellStart"/>
      <w:r w:rsidRPr="001A281A">
        <w:rPr>
          <w:rFonts w:cs="Times New Roman"/>
          <w:szCs w:val="28"/>
        </w:rPr>
        <w:t>моңы</w:t>
      </w:r>
      <w:proofErr w:type="spellEnd"/>
      <w:r w:rsidRPr="001A281A">
        <w:rPr>
          <w:rFonts w:cs="Times New Roman"/>
          <w:szCs w:val="28"/>
        </w:rPr>
        <w:t>» («Печаль жаворонка»).</w:t>
      </w:r>
    </w:p>
    <w:p w14:paraId="4342AD8C" w14:textId="3BD3A421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6.2.3.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Малые жанры устного народного творчества: загадки, пословицы</w:t>
      </w:r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и поговорки.</w:t>
      </w:r>
    </w:p>
    <w:p w14:paraId="7008B15E" w14:textId="62689903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Татарская литература</w:t>
      </w:r>
      <w:r w:rsidR="00284F31" w:rsidRPr="001A281A">
        <w:rPr>
          <w:rFonts w:cs="Times New Roman"/>
          <w:szCs w:val="28"/>
        </w:rPr>
        <w:t>.</w:t>
      </w:r>
    </w:p>
    <w:p w14:paraId="1889575D" w14:textId="29AEDD92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6.3.1.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Литературная (авторская) сказка. Фольклорные традиции</w:t>
      </w:r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в литературной сказке. Художественный вымысел литературной сказки.</w:t>
      </w:r>
    </w:p>
    <w:p w14:paraId="67E95A22" w14:textId="153C7B76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Шүрәле</w:t>
      </w:r>
      <w:proofErr w:type="spellEnd"/>
      <w:r w:rsidR="00B41D1C" w:rsidRPr="001A281A">
        <w:rPr>
          <w:rFonts w:cs="Times New Roman"/>
          <w:szCs w:val="28"/>
        </w:rPr>
        <w:t>» («</w:t>
      </w:r>
      <w:proofErr w:type="spellStart"/>
      <w:r w:rsidR="00B41D1C" w:rsidRPr="001A281A">
        <w:rPr>
          <w:rFonts w:cs="Times New Roman"/>
          <w:szCs w:val="28"/>
        </w:rPr>
        <w:t>Шурале</w:t>
      </w:r>
      <w:proofErr w:type="spellEnd"/>
      <w:r w:rsidR="00B41D1C" w:rsidRPr="001A281A">
        <w:rPr>
          <w:rFonts w:cs="Times New Roman"/>
          <w:szCs w:val="28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="00B41D1C" w:rsidRPr="001A281A">
        <w:rPr>
          <w:rFonts w:cs="Times New Roman"/>
          <w:szCs w:val="28"/>
        </w:rPr>
        <w:t>Шурале</w:t>
      </w:r>
      <w:proofErr w:type="spellEnd"/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в искусстве</w:t>
      </w:r>
      <w:r w:rsidR="00A27180" w:rsidRPr="001A281A">
        <w:rPr>
          <w:rFonts w:cs="Times New Roman"/>
          <w:szCs w:val="28"/>
        </w:rPr>
        <w:t>.</w:t>
      </w:r>
    </w:p>
    <w:p w14:paraId="203CC5CF" w14:textId="3232DEAC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6.3.2.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Проза. Эпические произведения, их особенности. Жанр рассказа.</w:t>
      </w:r>
    </w:p>
    <w:p w14:paraId="2168ED89" w14:textId="65028CCD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Ф. Яруллин,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Кояштагы</w:t>
      </w:r>
      <w:proofErr w:type="spellEnd"/>
      <w:r w:rsidR="00B41D1C" w:rsidRPr="001A281A">
        <w:rPr>
          <w:rFonts w:cs="Times New Roman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="00B41D1C" w:rsidRPr="001A281A">
        <w:rPr>
          <w:rFonts w:cs="Times New Roman"/>
          <w:szCs w:val="28"/>
        </w:rPr>
        <w:t>взаимоподдержки</w:t>
      </w:r>
      <w:proofErr w:type="spellEnd"/>
      <w:r w:rsidR="00B41D1C" w:rsidRPr="001A281A">
        <w:rPr>
          <w:rFonts w:cs="Times New Roman"/>
          <w:szCs w:val="28"/>
        </w:rPr>
        <w:t>. «</w:t>
      </w:r>
      <w:proofErr w:type="spellStart"/>
      <w:r w:rsidR="00B41D1C" w:rsidRPr="001A281A">
        <w:rPr>
          <w:rFonts w:cs="Times New Roman"/>
          <w:szCs w:val="28"/>
        </w:rPr>
        <w:t>Зәңгәр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күлдә</w:t>
      </w:r>
      <w:proofErr w:type="spellEnd"/>
      <w:r w:rsidR="00B41D1C" w:rsidRPr="001A281A">
        <w:rPr>
          <w:rFonts w:cs="Times New Roman"/>
          <w:szCs w:val="28"/>
        </w:rPr>
        <w:t xml:space="preserve"> ай </w:t>
      </w:r>
      <w:proofErr w:type="spellStart"/>
      <w:r w:rsidR="00B41D1C" w:rsidRPr="001A281A">
        <w:rPr>
          <w:rFonts w:cs="Times New Roman"/>
          <w:szCs w:val="28"/>
        </w:rPr>
        <w:t>коена</w:t>
      </w:r>
      <w:proofErr w:type="spellEnd"/>
      <w:r w:rsidR="00B41D1C" w:rsidRPr="001A281A">
        <w:rPr>
          <w:rFonts w:cs="Times New Roman"/>
          <w:szCs w:val="28"/>
        </w:rPr>
        <w:t xml:space="preserve">» («Луна купается в голубом озере»). Фольклорные мотивы в литературном произведении. Победа </w:t>
      </w:r>
      <w:r w:rsidR="00406357" w:rsidRPr="001A281A">
        <w:rPr>
          <w:rFonts w:cs="Times New Roman"/>
          <w:szCs w:val="28"/>
        </w:rPr>
        <w:t xml:space="preserve">добра над злом. Система образов, </w:t>
      </w:r>
      <w:r w:rsidR="00B41D1C" w:rsidRPr="001A281A">
        <w:rPr>
          <w:rFonts w:cs="Times New Roman"/>
          <w:szCs w:val="28"/>
        </w:rPr>
        <w:t>символические образы.</w:t>
      </w:r>
    </w:p>
    <w:p w14:paraId="48974445" w14:textId="1ADFCC18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Дардменд</w:t>
      </w:r>
      <w:proofErr w:type="spellEnd"/>
      <w:r w:rsidR="00601F01" w:rsidRPr="001A281A">
        <w:rPr>
          <w:rFonts w:cs="Times New Roman"/>
          <w:szCs w:val="28"/>
        </w:rPr>
        <w:t>,</w:t>
      </w:r>
      <w:r w:rsidR="00284F3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Богдай</w:t>
      </w:r>
      <w:proofErr w:type="spellEnd"/>
      <w:r w:rsidRPr="001A281A">
        <w:rPr>
          <w:rFonts w:cs="Times New Roman"/>
          <w:szCs w:val="28"/>
        </w:rPr>
        <w:t>» («Пшеница»). Нравственный смысл рассказа: духовное богатство и роль человека в обществе.</w:t>
      </w:r>
    </w:p>
    <w:p w14:paraId="6E22DA6A" w14:textId="623F1BF9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Сабитов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«Урман </w:t>
      </w:r>
      <w:proofErr w:type="spellStart"/>
      <w:r w:rsidRPr="001A281A">
        <w:rPr>
          <w:rFonts w:cs="Times New Roman"/>
          <w:szCs w:val="28"/>
        </w:rPr>
        <w:t>кызы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Таңсылу</w:t>
      </w:r>
      <w:proofErr w:type="spellEnd"/>
      <w:r w:rsidRPr="001A281A">
        <w:rPr>
          <w:rFonts w:cs="Times New Roman"/>
          <w:szCs w:val="28"/>
        </w:rPr>
        <w:t xml:space="preserve">» («Лесная девушка </w:t>
      </w:r>
      <w:proofErr w:type="spellStart"/>
      <w:r w:rsidRPr="001A281A">
        <w:rPr>
          <w:rFonts w:cs="Times New Roman"/>
          <w:szCs w:val="28"/>
        </w:rPr>
        <w:t>Тансылу</w:t>
      </w:r>
      <w:proofErr w:type="spellEnd"/>
      <w:r w:rsidRPr="001A281A">
        <w:rPr>
          <w:rFonts w:cs="Times New Roman"/>
          <w:szCs w:val="28"/>
        </w:rPr>
        <w:t>»). Единство человека и природы. Красота природы.</w:t>
      </w:r>
    </w:p>
    <w:p w14:paraId="4A21FC0F" w14:textId="5EF07309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6.3.3.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Басня. Жанр басни. Особенности жанра. Герои, композиция.</w:t>
      </w:r>
    </w:p>
    <w:p w14:paraId="14CFA67D" w14:textId="256F91B6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Умарта</w:t>
      </w:r>
      <w:proofErr w:type="spellEnd"/>
      <w:r w:rsidR="00B41D1C" w:rsidRPr="001A281A">
        <w:rPr>
          <w:rFonts w:cs="Times New Roman"/>
          <w:szCs w:val="28"/>
        </w:rPr>
        <w:t xml:space="preserve"> корты һәм </w:t>
      </w:r>
      <w:proofErr w:type="spellStart"/>
      <w:r w:rsidR="00B41D1C" w:rsidRPr="001A281A">
        <w:rPr>
          <w:rFonts w:cs="Times New Roman"/>
          <w:szCs w:val="28"/>
        </w:rPr>
        <w:t>чебеннәр</w:t>
      </w:r>
      <w:proofErr w:type="spellEnd"/>
      <w:r w:rsidR="00B41D1C" w:rsidRPr="001A281A">
        <w:rPr>
          <w:rFonts w:cs="Times New Roman"/>
          <w:szCs w:val="28"/>
        </w:rPr>
        <w:t>» («Пчела и мухи»).</w:t>
      </w:r>
    </w:p>
    <w:p w14:paraId="2281943A" w14:textId="79B389F7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Исхак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«Карт </w:t>
      </w:r>
      <w:proofErr w:type="spellStart"/>
      <w:r w:rsidR="00B41D1C" w:rsidRPr="001A281A">
        <w:rPr>
          <w:rFonts w:cs="Times New Roman"/>
          <w:szCs w:val="28"/>
        </w:rPr>
        <w:t>имән</w:t>
      </w:r>
      <w:proofErr w:type="spellEnd"/>
      <w:r w:rsidR="00B41D1C" w:rsidRPr="001A281A">
        <w:rPr>
          <w:rFonts w:cs="Times New Roman"/>
          <w:szCs w:val="28"/>
        </w:rPr>
        <w:t xml:space="preserve"> белән </w:t>
      </w:r>
      <w:proofErr w:type="spellStart"/>
      <w:r w:rsidR="00B41D1C" w:rsidRPr="001A281A">
        <w:rPr>
          <w:rFonts w:cs="Times New Roman"/>
          <w:szCs w:val="28"/>
        </w:rPr>
        <w:t>яшь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егет</w:t>
      </w:r>
      <w:proofErr w:type="spellEnd"/>
      <w:r w:rsidR="00B41D1C" w:rsidRPr="001A281A">
        <w:rPr>
          <w:rFonts w:cs="Times New Roman"/>
          <w:szCs w:val="28"/>
        </w:rPr>
        <w:t>» («Старый дуб и молодой парень»).</w:t>
      </w:r>
    </w:p>
    <w:p w14:paraId="6020495D" w14:textId="69572081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6.3.4.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Лирические произведения. Особенности лирических произведений.</w:t>
      </w:r>
    </w:p>
    <w:p w14:paraId="35F0EAE8" w14:textId="5DAA3D18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Тукай,</w:t>
      </w:r>
      <w:r w:rsidR="00B41D1C" w:rsidRPr="001A281A">
        <w:rPr>
          <w:rFonts w:cs="Times New Roman"/>
          <w:szCs w:val="28"/>
        </w:rPr>
        <w:t xml:space="preserve"> «Пар </w:t>
      </w:r>
      <w:proofErr w:type="spellStart"/>
      <w:r w:rsidR="00B41D1C" w:rsidRPr="001A281A">
        <w:rPr>
          <w:rFonts w:cs="Times New Roman"/>
          <w:szCs w:val="28"/>
        </w:rPr>
        <w:t>ат</w:t>
      </w:r>
      <w:proofErr w:type="spellEnd"/>
      <w:r w:rsidR="00B41D1C" w:rsidRPr="001A281A">
        <w:rPr>
          <w:rFonts w:cs="Times New Roman"/>
          <w:szCs w:val="28"/>
        </w:rPr>
        <w:t>» («Пара лошадей»)</w:t>
      </w:r>
      <w:r w:rsidR="00A1292C" w:rsidRPr="001A281A">
        <w:rPr>
          <w:rFonts w:cs="Times New Roman"/>
          <w:szCs w:val="28"/>
        </w:rPr>
        <w:t>.</w:t>
      </w:r>
      <w:r w:rsidR="00B41D1C" w:rsidRPr="001A281A">
        <w:rPr>
          <w:rFonts w:cs="Times New Roman"/>
          <w:szCs w:val="28"/>
        </w:rPr>
        <w:t xml:space="preserve"> Особенности пейзажной лирики. Воспевание родной земли.</w:t>
      </w:r>
    </w:p>
    <w:p w14:paraId="7306C7B5" w14:textId="1D393471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Джалиль</w:t>
      </w:r>
      <w:r w:rsidR="00601F01" w:rsidRPr="001A281A">
        <w:rPr>
          <w:rFonts w:cs="Times New Roman"/>
          <w:szCs w:val="28"/>
        </w:rPr>
        <w:t>,</w:t>
      </w:r>
      <w:r w:rsidR="00284F3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«Кызыл ромашка» («Красная ромашка»), «</w:t>
      </w:r>
      <w:proofErr w:type="spellStart"/>
      <w:r w:rsidRPr="001A281A">
        <w:rPr>
          <w:rFonts w:cs="Times New Roman"/>
          <w:szCs w:val="28"/>
        </w:rPr>
        <w:t>Имән</w:t>
      </w:r>
      <w:proofErr w:type="spellEnd"/>
      <w:r w:rsidRPr="001A281A">
        <w:rPr>
          <w:rFonts w:cs="Times New Roman"/>
          <w:szCs w:val="28"/>
        </w:rPr>
        <w:t>» («Дуб»).</w:t>
      </w:r>
      <w:r w:rsidR="00C97866" w:rsidRPr="001A281A">
        <w:rPr>
          <w:rFonts w:cs="Times New Roman"/>
          <w:szCs w:val="28"/>
        </w:rPr>
        <w:t xml:space="preserve"> Восхваление храбрости и мужества советского солдата. Чувство долга перед Родиной.</w:t>
      </w:r>
    </w:p>
    <w:p w14:paraId="362EFB1A" w14:textId="58F8E444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Аглямов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Матурлык</w:t>
      </w:r>
      <w:proofErr w:type="spellEnd"/>
      <w:r w:rsidRPr="001A281A">
        <w:rPr>
          <w:rFonts w:cs="Times New Roman"/>
          <w:szCs w:val="28"/>
        </w:rPr>
        <w:t xml:space="preserve"> минем белән» («Красота всегда со мной»).</w:t>
      </w:r>
      <w:r w:rsidR="00C97866" w:rsidRPr="001A281A">
        <w:rPr>
          <w:rFonts w:cs="Times New Roman"/>
          <w:szCs w:val="28"/>
        </w:rPr>
        <w:t xml:space="preserve"> Тема красоты. Умение видеть красоту.</w:t>
      </w:r>
    </w:p>
    <w:p w14:paraId="4363E01F" w14:textId="3AF1A243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Авзал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Матурлык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эзлим</w:t>
      </w:r>
      <w:proofErr w:type="spellEnd"/>
      <w:r w:rsidR="00B41D1C" w:rsidRPr="001A281A">
        <w:rPr>
          <w:rFonts w:cs="Times New Roman"/>
          <w:szCs w:val="28"/>
        </w:rPr>
        <w:t>» («В поисках красоты»). Эстетическое восприятие мира.</w:t>
      </w:r>
    </w:p>
    <w:p w14:paraId="51B15BDB" w14:textId="44A7401B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Миннуллин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Әни</w:t>
      </w:r>
      <w:proofErr w:type="spellEnd"/>
      <w:r w:rsidR="00B41D1C" w:rsidRPr="001A281A">
        <w:rPr>
          <w:rFonts w:cs="Times New Roman"/>
          <w:szCs w:val="28"/>
        </w:rPr>
        <w:t xml:space="preserve">, мин </w:t>
      </w:r>
      <w:proofErr w:type="spellStart"/>
      <w:r w:rsidR="00B41D1C" w:rsidRPr="001A281A">
        <w:rPr>
          <w:rFonts w:cs="Times New Roman"/>
          <w:szCs w:val="28"/>
        </w:rPr>
        <w:t>көчек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күрдем</w:t>
      </w:r>
      <w:proofErr w:type="spellEnd"/>
      <w:r w:rsidR="00B41D1C" w:rsidRPr="001A281A">
        <w:rPr>
          <w:rFonts w:cs="Times New Roman"/>
          <w:szCs w:val="28"/>
        </w:rPr>
        <w:t xml:space="preserve">» («Мама, я видел щенка»), «Олы </w:t>
      </w:r>
      <w:proofErr w:type="spellStart"/>
      <w:r w:rsidR="00B41D1C" w:rsidRPr="001A281A">
        <w:rPr>
          <w:rFonts w:cs="Times New Roman"/>
          <w:szCs w:val="28"/>
        </w:rPr>
        <w:t>булсам</w:t>
      </w:r>
      <w:proofErr w:type="spellEnd"/>
      <w:r w:rsidR="00B41D1C" w:rsidRPr="001A281A">
        <w:rPr>
          <w:rFonts w:cs="Times New Roman"/>
          <w:szCs w:val="28"/>
        </w:rPr>
        <w:t>...» («Когда я стану взрослым...»).</w:t>
      </w:r>
      <w:r w:rsidR="00C97866" w:rsidRPr="001A281A">
        <w:rPr>
          <w:rFonts w:cs="Times New Roman"/>
          <w:szCs w:val="28"/>
        </w:rPr>
        <w:t xml:space="preserve"> </w:t>
      </w:r>
      <w:r w:rsidR="00B41D1C" w:rsidRPr="001A281A">
        <w:rPr>
          <w:rFonts w:cs="Times New Roman"/>
          <w:szCs w:val="28"/>
        </w:rPr>
        <w:t>Детская мечта. Чувства сострадания</w:t>
      </w:r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и милосердия.</w:t>
      </w:r>
    </w:p>
    <w:p w14:paraId="1C1DB4B5" w14:textId="4910D46F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Ш.</w:t>
      </w:r>
      <w:r w:rsidR="00864CE2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Галиев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Һәркем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әйтә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дөресен</w:t>
      </w:r>
      <w:proofErr w:type="spellEnd"/>
      <w:r w:rsidRPr="001A281A">
        <w:rPr>
          <w:rFonts w:cs="Times New Roman"/>
          <w:szCs w:val="28"/>
        </w:rPr>
        <w:t>» («Каждый говорит правду»),</w:t>
      </w:r>
      <w:r w:rsidR="00601F01" w:rsidRPr="001A281A">
        <w:rPr>
          <w:rFonts w:cs="Times New Roman"/>
          <w:szCs w:val="28"/>
        </w:rPr>
        <w:t xml:space="preserve"> «</w:t>
      </w:r>
      <w:proofErr w:type="spellStart"/>
      <w:r w:rsidR="00601F01" w:rsidRPr="001A281A">
        <w:rPr>
          <w:rFonts w:cs="Times New Roman"/>
          <w:szCs w:val="28"/>
        </w:rPr>
        <w:t>Тагын</w:t>
      </w:r>
      <w:proofErr w:type="spellEnd"/>
      <w:r w:rsidR="00601F01" w:rsidRPr="001A281A">
        <w:rPr>
          <w:rFonts w:cs="Times New Roman"/>
          <w:szCs w:val="28"/>
        </w:rPr>
        <w:t xml:space="preserve"> бер «</w:t>
      </w:r>
      <w:proofErr w:type="spellStart"/>
      <w:r w:rsidR="00601F01" w:rsidRPr="001A281A">
        <w:rPr>
          <w:rFonts w:cs="Times New Roman"/>
          <w:szCs w:val="28"/>
        </w:rPr>
        <w:t>рәхмәт</w:t>
      </w:r>
      <w:proofErr w:type="spellEnd"/>
      <w:r w:rsidR="00601F01" w:rsidRPr="001A281A">
        <w:rPr>
          <w:rFonts w:cs="Times New Roman"/>
          <w:szCs w:val="28"/>
        </w:rPr>
        <w:t>» («Ещё</w:t>
      </w:r>
      <w:r w:rsidRPr="001A281A">
        <w:rPr>
          <w:rFonts w:cs="Times New Roman"/>
          <w:szCs w:val="28"/>
        </w:rPr>
        <w:t xml:space="preserve"> одно «спасибо»).</w:t>
      </w:r>
    </w:p>
    <w:p w14:paraId="3AAA368E" w14:textId="6B4938AA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6.3.5.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Драматические произведения</w:t>
      </w:r>
      <w:r w:rsidR="00601F01" w:rsidRPr="001A281A">
        <w:rPr>
          <w:rFonts w:cs="Times New Roman"/>
          <w:szCs w:val="28"/>
        </w:rPr>
        <w:t>.</w:t>
      </w:r>
    </w:p>
    <w:p w14:paraId="2EFBC545" w14:textId="500E1F2E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Т. </w:t>
      </w:r>
      <w:proofErr w:type="spellStart"/>
      <w:r w:rsidRPr="001A281A">
        <w:rPr>
          <w:rFonts w:cs="Times New Roman"/>
          <w:szCs w:val="28"/>
        </w:rPr>
        <w:t>Миннулин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Гафият</w:t>
      </w:r>
      <w:proofErr w:type="spellEnd"/>
      <w:r w:rsidR="00B41D1C" w:rsidRPr="001A281A">
        <w:rPr>
          <w:rFonts w:cs="Times New Roman"/>
          <w:szCs w:val="28"/>
        </w:rPr>
        <w:t xml:space="preserve"> турында </w:t>
      </w:r>
      <w:proofErr w:type="spellStart"/>
      <w:r w:rsidR="00B41D1C" w:rsidRPr="001A281A">
        <w:rPr>
          <w:rFonts w:cs="Times New Roman"/>
          <w:szCs w:val="28"/>
        </w:rPr>
        <w:t>әкият</w:t>
      </w:r>
      <w:proofErr w:type="spellEnd"/>
      <w:r w:rsidR="00B41D1C" w:rsidRPr="001A281A">
        <w:rPr>
          <w:rFonts w:cs="Times New Roman"/>
          <w:szCs w:val="28"/>
        </w:rPr>
        <w:t xml:space="preserve">» («Сказка о </w:t>
      </w:r>
      <w:proofErr w:type="spellStart"/>
      <w:r w:rsidR="00B41D1C" w:rsidRPr="001A281A">
        <w:rPr>
          <w:rFonts w:cs="Times New Roman"/>
          <w:szCs w:val="28"/>
        </w:rPr>
        <w:t>Гафияте</w:t>
      </w:r>
      <w:proofErr w:type="spellEnd"/>
      <w:r w:rsidR="00B41D1C" w:rsidRPr="001A281A">
        <w:rPr>
          <w:rFonts w:cs="Times New Roman"/>
          <w:szCs w:val="28"/>
        </w:rPr>
        <w:t>»). Фольклорное начало в произведении. Сказочные персонажи.</w:t>
      </w:r>
    </w:p>
    <w:p w14:paraId="4B5E0EA8" w14:textId="77777777" w:rsidR="00601F01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6.4. </w:t>
      </w:r>
      <w:r w:rsidR="00601F01" w:rsidRPr="001A281A">
        <w:rPr>
          <w:rFonts w:cs="Times New Roman"/>
          <w:szCs w:val="28"/>
        </w:rPr>
        <w:t>Теория литературы.</w:t>
      </w:r>
    </w:p>
    <w:p w14:paraId="74D219B3" w14:textId="328C83B8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</w:t>
      </w:r>
      <w:r w:rsidR="00C97866" w:rsidRPr="001A281A">
        <w:rPr>
          <w:rFonts w:cs="Times New Roman"/>
          <w:szCs w:val="28"/>
        </w:rPr>
        <w:t xml:space="preserve">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</w:t>
      </w:r>
      <w:r w:rsidR="00A1292C" w:rsidRPr="001A281A">
        <w:rPr>
          <w:rFonts w:cs="Times New Roman"/>
          <w:szCs w:val="28"/>
        </w:rPr>
        <w:t xml:space="preserve">лирический герой, </w:t>
      </w:r>
      <w:r w:rsidR="00C97866" w:rsidRPr="001A281A">
        <w:rPr>
          <w:rFonts w:cs="Times New Roman"/>
          <w:szCs w:val="28"/>
        </w:rPr>
        <w:t>басня, эпитет, тема, юмор, главный герой, второстепенный герой.</w:t>
      </w:r>
    </w:p>
    <w:p w14:paraId="2D46F4C9" w14:textId="3D4418C1" w:rsidR="00BA2A01" w:rsidRPr="001A281A" w:rsidRDefault="00BA2A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7. </w:t>
      </w:r>
      <w:r w:rsidR="00AD3A5C" w:rsidRPr="001A281A">
        <w:rPr>
          <w:rFonts w:cs="Times New Roman"/>
          <w:szCs w:val="28"/>
        </w:rPr>
        <w:t>Содержание обучения в 6 классе.</w:t>
      </w:r>
    </w:p>
    <w:p w14:paraId="3DF6173E" w14:textId="3BE6307D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Гимн. Гимн России. Гимн Татарстана.</w:t>
      </w:r>
    </w:p>
    <w:p w14:paraId="24E68356" w14:textId="70460D7D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Устное народное творчество</w:t>
      </w:r>
      <w:r w:rsidR="004137D0" w:rsidRPr="001A281A">
        <w:rPr>
          <w:rFonts w:cs="Times New Roman"/>
          <w:szCs w:val="28"/>
        </w:rPr>
        <w:t>.</w:t>
      </w:r>
    </w:p>
    <w:p w14:paraId="3A493D9A" w14:textId="21A9109A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7.2.1.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Татарские народные песни. 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</w:t>
      </w:r>
      <w:r w:rsidR="00601F01" w:rsidRPr="001A281A">
        <w:rPr>
          <w:rFonts w:cs="Times New Roman"/>
          <w:szCs w:val="28"/>
        </w:rPr>
        <w:t>ё</w:t>
      </w:r>
      <w:r w:rsidR="00FC317F" w:rsidRPr="001A281A">
        <w:rPr>
          <w:rFonts w:cs="Times New Roman"/>
          <w:szCs w:val="28"/>
        </w:rPr>
        <w:t>мы их создания. Роль песни в жизни людей.</w:t>
      </w:r>
    </w:p>
    <w:p w14:paraId="26CD221A" w14:textId="0BE8BD7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Песни: «Иске кара урман» («Старый дремучий лес»), «</w:t>
      </w:r>
      <w:proofErr w:type="spellStart"/>
      <w:r w:rsidRPr="001A281A">
        <w:rPr>
          <w:rFonts w:cs="Times New Roman"/>
          <w:szCs w:val="28"/>
        </w:rPr>
        <w:t>Гөлҗ</w:t>
      </w:r>
      <w:r w:rsidR="00533BA5" w:rsidRPr="001A281A">
        <w:rPr>
          <w:rFonts w:cs="Times New Roman"/>
          <w:szCs w:val="28"/>
        </w:rPr>
        <w:t>а</w:t>
      </w:r>
      <w:r w:rsidRPr="001A281A">
        <w:rPr>
          <w:rFonts w:cs="Times New Roman"/>
          <w:szCs w:val="28"/>
        </w:rPr>
        <w:t>мал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Гульджамал</w:t>
      </w:r>
      <w:proofErr w:type="spellEnd"/>
      <w:r w:rsidRPr="001A281A">
        <w:rPr>
          <w:rFonts w:cs="Times New Roman"/>
          <w:szCs w:val="28"/>
        </w:rPr>
        <w:t xml:space="preserve">»), «Татарстан </w:t>
      </w:r>
      <w:proofErr w:type="spellStart"/>
      <w:r w:rsidRPr="001A281A">
        <w:rPr>
          <w:rFonts w:cs="Times New Roman"/>
          <w:szCs w:val="28"/>
        </w:rPr>
        <w:t>кызлары</w:t>
      </w:r>
      <w:proofErr w:type="spellEnd"/>
      <w:r w:rsidRPr="001A281A">
        <w:rPr>
          <w:rFonts w:cs="Times New Roman"/>
          <w:szCs w:val="28"/>
        </w:rPr>
        <w:t>» («Девушки Татарстана»).</w:t>
      </w:r>
    </w:p>
    <w:p w14:paraId="26A1FB2A" w14:textId="00FCE675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Татарская литература</w:t>
      </w:r>
      <w:r w:rsidR="00284F31" w:rsidRPr="001A281A">
        <w:rPr>
          <w:rFonts w:cs="Times New Roman"/>
          <w:szCs w:val="28"/>
        </w:rPr>
        <w:t>.</w:t>
      </w:r>
    </w:p>
    <w:p w14:paraId="2F2D4B2F" w14:textId="25070216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 в лирическом произведении. Средства выражения переживаний лирического героя.</w:t>
      </w:r>
    </w:p>
    <w:p w14:paraId="77AA0424" w14:textId="7A723F8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Р</w:t>
      </w:r>
      <w:r w:rsidR="00284F31" w:rsidRPr="001A281A">
        <w:rPr>
          <w:rFonts w:cs="Times New Roman"/>
          <w:szCs w:val="28"/>
        </w:rPr>
        <w:t>а</w:t>
      </w:r>
      <w:r w:rsidRPr="001A281A">
        <w:rPr>
          <w:rFonts w:cs="Times New Roman"/>
          <w:szCs w:val="28"/>
        </w:rPr>
        <w:t>к</w:t>
      </w:r>
      <w:r w:rsidR="00284F31" w:rsidRPr="001A281A">
        <w:rPr>
          <w:rFonts w:cs="Times New Roman"/>
          <w:szCs w:val="28"/>
        </w:rPr>
        <w:t>и</w:t>
      </w:r>
      <w:r w:rsidRPr="001A281A">
        <w:rPr>
          <w:rFonts w:cs="Times New Roman"/>
          <w:szCs w:val="28"/>
        </w:rPr>
        <w:t>пов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«Мин </w:t>
      </w:r>
      <w:proofErr w:type="spellStart"/>
      <w:r w:rsidRPr="001A281A">
        <w:rPr>
          <w:rFonts w:cs="Times New Roman"/>
          <w:szCs w:val="28"/>
        </w:rPr>
        <w:t>яратам</w:t>
      </w:r>
      <w:proofErr w:type="spellEnd"/>
      <w:r w:rsidRPr="001A281A">
        <w:rPr>
          <w:rFonts w:cs="Times New Roman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14:paraId="506DD083" w14:textId="445FBF59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«Туган </w:t>
      </w:r>
      <w:proofErr w:type="spellStart"/>
      <w:r w:rsidRPr="001A281A">
        <w:rPr>
          <w:rFonts w:cs="Times New Roman"/>
          <w:szCs w:val="28"/>
        </w:rPr>
        <w:t>авыл</w:t>
      </w:r>
      <w:proofErr w:type="spellEnd"/>
      <w:r w:rsidRPr="001A281A">
        <w:rPr>
          <w:rFonts w:cs="Times New Roman"/>
          <w:szCs w:val="28"/>
        </w:rPr>
        <w:t>» («Родная деревня»). Родной край в жизни человека. Образ родной деревни, природа родного края.</w:t>
      </w:r>
    </w:p>
    <w:p w14:paraId="1FE5201D" w14:textId="35F83B64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Ф. Яруллин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«Туган </w:t>
      </w:r>
      <w:proofErr w:type="spellStart"/>
      <w:r w:rsidRPr="001A281A">
        <w:rPr>
          <w:rFonts w:cs="Times New Roman"/>
          <w:szCs w:val="28"/>
        </w:rPr>
        <w:t>ягы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кирәк</w:t>
      </w:r>
      <w:proofErr w:type="spellEnd"/>
      <w:r w:rsidRPr="001A281A">
        <w:rPr>
          <w:rFonts w:cs="Times New Roman"/>
          <w:szCs w:val="28"/>
        </w:rPr>
        <w:t xml:space="preserve"> кешегә» («Человеку нужна Родина»). Высокие чувства лирического героя к Родине.</w:t>
      </w:r>
    </w:p>
    <w:p w14:paraId="0B16E611" w14:textId="243DC366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Р. Валиева,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Гүзәл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җирем</w:t>
      </w:r>
      <w:proofErr w:type="spellEnd"/>
      <w:r w:rsidR="00FC317F" w:rsidRPr="001A281A">
        <w:rPr>
          <w:rFonts w:cs="Times New Roman"/>
          <w:szCs w:val="28"/>
        </w:rPr>
        <w:t>» («Прекрасная моя Родина»).</w:t>
      </w:r>
    </w:p>
    <w:p w14:paraId="6C141758" w14:textId="6BEEFA43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lastRenderedPageBreak/>
        <w:t>Дардменд</w:t>
      </w:r>
      <w:proofErr w:type="spellEnd"/>
      <w:r w:rsidRPr="001A281A">
        <w:rPr>
          <w:rFonts w:cs="Times New Roman"/>
          <w:szCs w:val="28"/>
        </w:rPr>
        <w:t>,</w:t>
      </w:r>
      <w:r w:rsidR="00C97866" w:rsidRPr="001A281A">
        <w:rPr>
          <w:rFonts w:cs="Times New Roman"/>
          <w:szCs w:val="28"/>
        </w:rPr>
        <w:t xml:space="preserve"> </w:t>
      </w:r>
      <w:r w:rsidR="00FC317F" w:rsidRPr="001A281A">
        <w:rPr>
          <w:rFonts w:cs="Times New Roman"/>
          <w:szCs w:val="28"/>
        </w:rPr>
        <w:t xml:space="preserve">«Кил, </w:t>
      </w:r>
      <w:proofErr w:type="spellStart"/>
      <w:r w:rsidR="00FC317F" w:rsidRPr="001A281A">
        <w:rPr>
          <w:rFonts w:cs="Times New Roman"/>
          <w:szCs w:val="28"/>
        </w:rPr>
        <w:t>өйрән</w:t>
      </w:r>
      <w:proofErr w:type="spellEnd"/>
      <w:r w:rsidR="00FC317F" w:rsidRPr="001A281A">
        <w:rPr>
          <w:rFonts w:cs="Times New Roman"/>
          <w:szCs w:val="28"/>
        </w:rPr>
        <w:t>» («Давай учись»). Роль родного языка в жизни человека. Понимание необходимости изучения других языков. Борьба за чистоту языка.</w:t>
      </w:r>
    </w:p>
    <w:p w14:paraId="2CFFB0C5" w14:textId="0F3F48B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«Туган тел турында бер </w:t>
      </w:r>
      <w:proofErr w:type="spellStart"/>
      <w:r w:rsidRPr="001A281A">
        <w:rPr>
          <w:rFonts w:cs="Times New Roman"/>
          <w:szCs w:val="28"/>
        </w:rPr>
        <w:t>шигырь</w:t>
      </w:r>
      <w:proofErr w:type="spellEnd"/>
      <w:r w:rsidRPr="001A281A">
        <w:rPr>
          <w:rFonts w:cs="Times New Roman"/>
          <w:szCs w:val="28"/>
        </w:rPr>
        <w:t>» («Стихотворение о родном языке»).</w:t>
      </w:r>
    </w:p>
    <w:p w14:paraId="682D3DF2" w14:textId="3918C305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Гадиләргә</w:t>
      </w:r>
      <w:proofErr w:type="spellEnd"/>
      <w:r w:rsidRPr="001A281A">
        <w:rPr>
          <w:rFonts w:cs="Times New Roman"/>
          <w:szCs w:val="28"/>
        </w:rPr>
        <w:t xml:space="preserve"> гимн» («Гимн простым»). Смысл жизни и место человека в обществе. Чувство уважения к человеку труда.</w:t>
      </w:r>
    </w:p>
    <w:p w14:paraId="2AAE5896" w14:textId="675D29E5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Ф. Яруллин,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Сез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иң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гүзәл</w:t>
      </w:r>
      <w:proofErr w:type="spellEnd"/>
      <w:r w:rsidR="00FC317F" w:rsidRPr="001A281A">
        <w:rPr>
          <w:rFonts w:cs="Times New Roman"/>
          <w:szCs w:val="28"/>
        </w:rPr>
        <w:t xml:space="preserve"> кеше </w:t>
      </w:r>
      <w:proofErr w:type="spellStart"/>
      <w:r w:rsidR="00FC317F" w:rsidRPr="001A281A">
        <w:rPr>
          <w:rFonts w:cs="Times New Roman"/>
          <w:szCs w:val="28"/>
        </w:rPr>
        <w:t>икәнсез</w:t>
      </w:r>
      <w:proofErr w:type="spellEnd"/>
      <w:r w:rsidR="00FC317F" w:rsidRPr="001A281A">
        <w:rPr>
          <w:rFonts w:cs="Times New Roman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14:paraId="7D894D01" w14:textId="04F0D29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Ф. Карим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Ватаным</w:t>
      </w:r>
      <w:proofErr w:type="spellEnd"/>
      <w:r w:rsidRPr="001A281A">
        <w:rPr>
          <w:rFonts w:cs="Times New Roman"/>
          <w:szCs w:val="28"/>
        </w:rPr>
        <w:t xml:space="preserve"> өчен» («За Родину»). Патриотизм в произведении. Образ защитника родины. «</w:t>
      </w:r>
      <w:proofErr w:type="spellStart"/>
      <w:r w:rsidRPr="001A281A">
        <w:rPr>
          <w:rFonts w:cs="Times New Roman"/>
          <w:szCs w:val="28"/>
        </w:rPr>
        <w:t>Сибәли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дә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сибәли</w:t>
      </w:r>
      <w:proofErr w:type="spellEnd"/>
      <w:r w:rsidRPr="001A281A">
        <w:rPr>
          <w:rFonts w:cs="Times New Roman"/>
          <w:szCs w:val="28"/>
        </w:rPr>
        <w:t>» («Моросит и моросит»)</w:t>
      </w:r>
      <w:r w:rsidR="00A1292C" w:rsidRPr="001A281A">
        <w:rPr>
          <w:rFonts w:cs="Times New Roman"/>
          <w:szCs w:val="28"/>
        </w:rPr>
        <w:t xml:space="preserve">. </w:t>
      </w:r>
      <w:r w:rsidRPr="001A281A">
        <w:rPr>
          <w:rFonts w:cs="Times New Roman"/>
          <w:szCs w:val="28"/>
        </w:rPr>
        <w:t>Картины природы, их роль в создании образа, усиление психологизма.</w:t>
      </w:r>
    </w:p>
    <w:p w14:paraId="175C0964" w14:textId="2805492B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Л. </w:t>
      </w:r>
      <w:proofErr w:type="spellStart"/>
      <w:r w:rsidRPr="001A281A">
        <w:rPr>
          <w:rFonts w:cs="Times New Roman"/>
          <w:szCs w:val="28"/>
        </w:rPr>
        <w:t>Лерон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«Фашист </w:t>
      </w:r>
      <w:proofErr w:type="spellStart"/>
      <w:r w:rsidR="00FC317F" w:rsidRPr="001A281A">
        <w:rPr>
          <w:rFonts w:cs="Times New Roman"/>
          <w:szCs w:val="28"/>
        </w:rPr>
        <w:t>очып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үтте</w:t>
      </w:r>
      <w:proofErr w:type="spellEnd"/>
      <w:r w:rsidR="00FC317F" w:rsidRPr="001A281A">
        <w:rPr>
          <w:rFonts w:cs="Times New Roman"/>
          <w:szCs w:val="28"/>
        </w:rPr>
        <w:t>» («Фашист пролетел»). Картины военного времени. Трагизм. Образ врага.</w:t>
      </w:r>
    </w:p>
    <w:p w14:paraId="113ED2F6" w14:textId="0D3851B1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Ш. Галиев,</w:t>
      </w:r>
      <w:r w:rsidR="00A1292C" w:rsidRPr="001A281A">
        <w:rPr>
          <w:rFonts w:cs="Times New Roman"/>
          <w:szCs w:val="28"/>
        </w:rPr>
        <w:t xml:space="preserve">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Пәрәмәч</w:t>
      </w:r>
      <w:proofErr w:type="spellEnd"/>
      <w:r w:rsidR="00FC317F" w:rsidRPr="001A281A">
        <w:rPr>
          <w:rFonts w:cs="Times New Roman"/>
          <w:szCs w:val="28"/>
        </w:rPr>
        <w:t>» («</w:t>
      </w:r>
      <w:proofErr w:type="spellStart"/>
      <w:r w:rsidR="00FC317F" w:rsidRPr="001A281A">
        <w:rPr>
          <w:rFonts w:cs="Times New Roman"/>
          <w:szCs w:val="28"/>
        </w:rPr>
        <w:t>Перемяч</w:t>
      </w:r>
      <w:proofErr w:type="spellEnd"/>
      <w:r w:rsidR="00FC317F" w:rsidRPr="001A281A">
        <w:rPr>
          <w:rFonts w:cs="Times New Roman"/>
          <w:szCs w:val="28"/>
        </w:rPr>
        <w:t>»)</w:t>
      </w:r>
      <w:r w:rsidR="00C304D9" w:rsidRPr="001A281A">
        <w:rPr>
          <w:rFonts w:cs="Times New Roman"/>
          <w:szCs w:val="28"/>
        </w:rPr>
        <w:t xml:space="preserve">. </w:t>
      </w:r>
      <w:r w:rsidR="00FC317F" w:rsidRPr="001A281A">
        <w:rPr>
          <w:rFonts w:cs="Times New Roman"/>
          <w:szCs w:val="28"/>
        </w:rPr>
        <w:t>При</w:t>
      </w:r>
      <w:r w:rsidRPr="001A281A">
        <w:rPr>
          <w:rFonts w:cs="Times New Roman"/>
          <w:szCs w:val="28"/>
        </w:rPr>
        <w:t>ё</w:t>
      </w:r>
      <w:r w:rsidR="00FC317F" w:rsidRPr="001A281A">
        <w:rPr>
          <w:rFonts w:cs="Times New Roman"/>
          <w:szCs w:val="28"/>
        </w:rPr>
        <w:t>мы создания комичности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в лирическом произведении.</w:t>
      </w:r>
    </w:p>
    <w:p w14:paraId="322FCF4E" w14:textId="3040C251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Х. </w:t>
      </w:r>
      <w:proofErr w:type="spellStart"/>
      <w:r w:rsidRPr="001A281A">
        <w:rPr>
          <w:rFonts w:cs="Times New Roman"/>
          <w:szCs w:val="28"/>
        </w:rPr>
        <w:t>Такташ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Әй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җырлыйсы</w:t>
      </w:r>
      <w:proofErr w:type="spellEnd"/>
      <w:r w:rsidRPr="001A281A">
        <w:rPr>
          <w:rFonts w:cs="Times New Roman"/>
          <w:szCs w:val="28"/>
        </w:rPr>
        <w:t xml:space="preserve"> килә </w:t>
      </w:r>
      <w:proofErr w:type="spellStart"/>
      <w:r w:rsidRPr="001A281A">
        <w:rPr>
          <w:rFonts w:cs="Times New Roman"/>
          <w:szCs w:val="28"/>
        </w:rPr>
        <w:t>шушы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җырны</w:t>
      </w:r>
      <w:proofErr w:type="spellEnd"/>
      <w:r w:rsidRPr="001A281A">
        <w:rPr>
          <w:rFonts w:cs="Times New Roman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14:paraId="3AC5254E" w14:textId="0D79D1DB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Образная система произведений фантастики</w:t>
      </w:r>
      <w:r w:rsidR="00284F31" w:rsidRPr="001A281A">
        <w:rPr>
          <w:rFonts w:cs="Times New Roman"/>
          <w:szCs w:val="28"/>
        </w:rPr>
        <w:t>.</w:t>
      </w:r>
    </w:p>
    <w:p w14:paraId="64B43216" w14:textId="18BCDE0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К. Насыри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</w:t>
      </w:r>
      <w:r w:rsidR="004137D0"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Әбугалисина</w:t>
      </w:r>
      <w:proofErr w:type="spellEnd"/>
      <w:r w:rsidRPr="001A281A">
        <w:rPr>
          <w:rFonts w:cs="Times New Roman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14:paraId="3F579FC2" w14:textId="15747EA0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7.3.3.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Аллегорическая образность</w:t>
      </w:r>
      <w:r w:rsidR="00284F31" w:rsidRPr="001A281A">
        <w:rPr>
          <w:rFonts w:cs="Times New Roman"/>
          <w:szCs w:val="28"/>
        </w:rPr>
        <w:t>.</w:t>
      </w:r>
    </w:p>
    <w:p w14:paraId="1F989A57" w14:textId="75021EE9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Рахим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Яз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әкиятләре</w:t>
      </w:r>
      <w:proofErr w:type="spellEnd"/>
      <w:r w:rsidRPr="001A281A">
        <w:rPr>
          <w:rFonts w:cs="Times New Roman"/>
          <w:szCs w:val="28"/>
        </w:rPr>
        <w:t>» («Весенние сказки»). Условность и аллегорическая образность.</w:t>
      </w:r>
    </w:p>
    <w:p w14:paraId="3C65AC4F" w14:textId="089CB130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И. Гази,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Кояш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артыннан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киткән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тургай</w:t>
      </w:r>
      <w:proofErr w:type="spellEnd"/>
      <w:r w:rsidR="00FC317F" w:rsidRPr="001A281A">
        <w:rPr>
          <w:rFonts w:cs="Times New Roman"/>
          <w:szCs w:val="28"/>
        </w:rPr>
        <w:t>» («В поисках солнца»).</w:t>
      </w:r>
    </w:p>
    <w:p w14:paraId="6D6B3768" w14:textId="23571EB0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7.3.4.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Особенности образной системы в автобиографических произведениях</w:t>
      </w:r>
      <w:r w:rsidR="00284F31" w:rsidRPr="001A281A">
        <w:rPr>
          <w:rFonts w:cs="Times New Roman"/>
          <w:szCs w:val="28"/>
        </w:rPr>
        <w:t>.</w:t>
      </w:r>
    </w:p>
    <w:p w14:paraId="48AA9144" w14:textId="6685693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Исемдә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калганнар</w:t>
      </w:r>
      <w:proofErr w:type="spellEnd"/>
      <w:r w:rsidRPr="001A281A">
        <w:rPr>
          <w:rFonts w:cs="Times New Roman"/>
          <w:szCs w:val="28"/>
        </w:rPr>
        <w:t>» (отрывок из автобиографической повести) («Мои воспоминания»). Образ маленького</w:t>
      </w:r>
      <w:r w:rsidR="003E205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Тукая. Условность воспоминаний литературного героя.</w:t>
      </w:r>
    </w:p>
    <w:p w14:paraId="40D7572D" w14:textId="5435EEB6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7.3.5.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Образная система в биографических произведениях</w:t>
      </w:r>
      <w:r w:rsidRPr="001A281A">
        <w:rPr>
          <w:rFonts w:cs="Times New Roman"/>
          <w:szCs w:val="28"/>
        </w:rPr>
        <w:t xml:space="preserve">. </w:t>
      </w:r>
      <w:r w:rsidR="00FC317F" w:rsidRPr="001A281A">
        <w:rPr>
          <w:rFonts w:cs="Times New Roman"/>
          <w:szCs w:val="28"/>
        </w:rPr>
        <w:t>Биографическое произведение. Особенности жанра.</w:t>
      </w:r>
    </w:p>
    <w:p w14:paraId="2801FF3F" w14:textId="6362452F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Файзи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«Тукай» («Тукай») (отрывки). Образ поэта в романе. Судьба Тукая.</w:t>
      </w:r>
    </w:p>
    <w:p w14:paraId="359513E2" w14:textId="60411330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7.3.6.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Образность в жанре рассказа и повести</w:t>
      </w:r>
      <w:r w:rsidR="00284F31" w:rsidRPr="001A281A">
        <w:rPr>
          <w:rFonts w:cs="Times New Roman"/>
          <w:szCs w:val="28"/>
        </w:rPr>
        <w:t>.</w:t>
      </w:r>
    </w:p>
    <w:p w14:paraId="35A614E9" w14:textId="772941C1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Ибрагимов,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Алмачуар</w:t>
      </w:r>
      <w:proofErr w:type="spellEnd"/>
      <w:r w:rsidR="00FC317F" w:rsidRPr="001A281A">
        <w:rPr>
          <w:rFonts w:cs="Times New Roman"/>
          <w:szCs w:val="28"/>
        </w:rPr>
        <w:t xml:space="preserve">» («Чубарый»). Система образов в рассказе. Любовь героя произведения к лошади. </w:t>
      </w:r>
      <w:r w:rsidR="00474AC2" w:rsidRPr="001A281A">
        <w:rPr>
          <w:rFonts w:cs="Times New Roman"/>
          <w:szCs w:val="28"/>
        </w:rPr>
        <w:t xml:space="preserve">Психологизм в раскрытии характеров литературных героев. </w:t>
      </w:r>
      <w:r w:rsidR="00FC317F" w:rsidRPr="001A281A">
        <w:rPr>
          <w:rFonts w:cs="Times New Roman"/>
          <w:szCs w:val="28"/>
        </w:rPr>
        <w:t>Образ татарской деревни. Нравственные устои татарской деревни.</w:t>
      </w:r>
    </w:p>
    <w:p w14:paraId="05C71FDC" w14:textId="33895386" w:rsidR="00672EFB" w:rsidRPr="001A281A" w:rsidRDefault="00672EF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Еники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Матурлык</w:t>
      </w:r>
      <w:proofErr w:type="spellEnd"/>
      <w:r w:rsidRPr="001A281A">
        <w:rPr>
          <w:rFonts w:cs="Times New Roman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1A281A">
        <w:rPr>
          <w:rFonts w:cs="Times New Roman"/>
          <w:szCs w:val="28"/>
        </w:rPr>
        <w:t>Бадретдина</w:t>
      </w:r>
      <w:proofErr w:type="spellEnd"/>
      <w:r w:rsidRPr="001A281A">
        <w:rPr>
          <w:rFonts w:cs="Times New Roman"/>
          <w:szCs w:val="28"/>
        </w:rPr>
        <w:t>.</w:t>
      </w:r>
    </w:p>
    <w:p w14:paraId="3F7CEDE2" w14:textId="00DAF8CD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Мухаммадиев</w:t>
      </w:r>
      <w:proofErr w:type="spellEnd"/>
      <w:r w:rsidRPr="001A281A">
        <w:rPr>
          <w:rFonts w:cs="Times New Roman"/>
          <w:szCs w:val="28"/>
        </w:rPr>
        <w:t xml:space="preserve">, «Беренче </w:t>
      </w:r>
      <w:proofErr w:type="spellStart"/>
      <w:r w:rsidRPr="001A281A">
        <w:rPr>
          <w:rFonts w:cs="Times New Roman"/>
          <w:szCs w:val="28"/>
        </w:rPr>
        <w:t>умырзая</w:t>
      </w:r>
      <w:proofErr w:type="spellEnd"/>
      <w:r w:rsidRPr="001A281A">
        <w:rPr>
          <w:rFonts w:cs="Times New Roman"/>
          <w:szCs w:val="28"/>
        </w:rPr>
        <w:t>» (</w:t>
      </w:r>
      <w:r w:rsidR="00FC317F" w:rsidRPr="001A281A">
        <w:rPr>
          <w:rFonts w:cs="Times New Roman"/>
          <w:szCs w:val="28"/>
        </w:rPr>
        <w:t>«Первый подснежник»). Образ природы. Бережное отношение к природе. Связь поколений. Чистота помыслов.</w:t>
      </w:r>
    </w:p>
    <w:p w14:paraId="5322EB0C" w14:textId="459F1853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Галиев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Җиңәсем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килде</w:t>
      </w:r>
      <w:proofErr w:type="spellEnd"/>
      <w:r w:rsidRPr="001A281A">
        <w:rPr>
          <w:rFonts w:cs="Times New Roman"/>
          <w:szCs w:val="28"/>
        </w:rPr>
        <w:t>» («Хотел победить»). Понятие чести, справедливости, уважения.</w:t>
      </w:r>
    </w:p>
    <w:p w14:paraId="7DA00E09" w14:textId="3FE9474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7.3.7.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Образная система в лиро-эпических произведениях</w:t>
      </w:r>
      <w:r w:rsidR="004137D0" w:rsidRPr="001A281A">
        <w:rPr>
          <w:rFonts w:cs="Times New Roman"/>
          <w:szCs w:val="28"/>
        </w:rPr>
        <w:t>.</w:t>
      </w:r>
    </w:p>
    <w:p w14:paraId="332335F8" w14:textId="78FCC87F" w:rsidR="00672EFB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Джалиль,</w:t>
      </w:r>
      <w:r w:rsidR="00672EFB" w:rsidRPr="001A281A">
        <w:rPr>
          <w:rFonts w:cs="Times New Roman"/>
          <w:szCs w:val="28"/>
        </w:rPr>
        <w:t xml:space="preserve"> «</w:t>
      </w:r>
      <w:proofErr w:type="spellStart"/>
      <w:r w:rsidR="00672EFB" w:rsidRPr="001A281A">
        <w:rPr>
          <w:rFonts w:cs="Times New Roman"/>
          <w:szCs w:val="28"/>
        </w:rPr>
        <w:t>Сандугач</w:t>
      </w:r>
      <w:proofErr w:type="spellEnd"/>
      <w:r w:rsidR="00672EFB" w:rsidRPr="001A281A">
        <w:rPr>
          <w:rFonts w:cs="Times New Roman"/>
          <w:szCs w:val="28"/>
        </w:rPr>
        <w:t xml:space="preserve"> һәм </w:t>
      </w:r>
      <w:proofErr w:type="spellStart"/>
      <w:r w:rsidR="00672EFB" w:rsidRPr="001A281A">
        <w:rPr>
          <w:rFonts w:cs="Times New Roman"/>
          <w:szCs w:val="28"/>
        </w:rPr>
        <w:t>чишмә</w:t>
      </w:r>
      <w:proofErr w:type="spellEnd"/>
      <w:r w:rsidR="00672EFB" w:rsidRPr="001A281A">
        <w:rPr>
          <w:rFonts w:cs="Times New Roman"/>
          <w:szCs w:val="28"/>
        </w:rPr>
        <w:t>» («Соловей и родник»). Восхваление храбрости и мужества советского солдата. Образы природы.</w:t>
      </w:r>
      <w:r w:rsidR="00406357" w:rsidRPr="001A281A">
        <w:rPr>
          <w:rFonts w:cs="Times New Roman"/>
          <w:szCs w:val="28"/>
        </w:rPr>
        <w:t xml:space="preserve"> Жанр баллады.</w:t>
      </w:r>
    </w:p>
    <w:p w14:paraId="50D11804" w14:textId="3B89FCB1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7.3.8.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Особенности образной системы в произведениях драмы</w:t>
      </w:r>
      <w:r w:rsidR="00284F31" w:rsidRPr="001A281A">
        <w:rPr>
          <w:rFonts w:cs="Times New Roman"/>
          <w:szCs w:val="28"/>
        </w:rPr>
        <w:t>.</w:t>
      </w:r>
    </w:p>
    <w:p w14:paraId="0D6EDA01" w14:textId="59AEE817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Камал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«Беренче театр» («Первый театр»). Комический характе</w:t>
      </w:r>
      <w:r w:rsidRPr="001A281A">
        <w:rPr>
          <w:rFonts w:cs="Times New Roman"/>
          <w:szCs w:val="28"/>
        </w:rPr>
        <w:t>р конфликта в произведении. Приё</w:t>
      </w:r>
      <w:r w:rsidR="00FC317F" w:rsidRPr="001A281A">
        <w:rPr>
          <w:rFonts w:cs="Times New Roman"/>
          <w:szCs w:val="28"/>
        </w:rPr>
        <w:t>мы воссоздания комичности образов. Просветительские идеи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в комедии. Комический характер конфликта в произведении.</w:t>
      </w:r>
    </w:p>
    <w:p w14:paraId="7FCCE95B" w14:textId="77777777" w:rsidR="00601F01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7.4.</w:t>
      </w:r>
      <w:r w:rsidR="00254918" w:rsidRPr="001A281A">
        <w:rPr>
          <w:rFonts w:cs="Times New Roman"/>
          <w:szCs w:val="28"/>
        </w:rPr>
        <w:t> </w:t>
      </w:r>
      <w:r w:rsidR="00601F01" w:rsidRPr="001A281A">
        <w:rPr>
          <w:rFonts w:cs="Times New Roman"/>
          <w:szCs w:val="28"/>
        </w:rPr>
        <w:t>Теория литературы.</w:t>
      </w:r>
    </w:p>
    <w:p w14:paraId="02F132B3" w14:textId="58C14E39" w:rsidR="00474AC2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</w:t>
      </w:r>
      <w:r w:rsidR="009B4C9C" w:rsidRPr="001A281A">
        <w:rPr>
          <w:rFonts w:cs="Times New Roman"/>
          <w:szCs w:val="28"/>
        </w:rPr>
        <w:t xml:space="preserve">имн, </w:t>
      </w:r>
      <w:r w:rsidR="00474AC2" w:rsidRPr="001A281A">
        <w:rPr>
          <w:rFonts w:cs="Times New Roman"/>
          <w:szCs w:val="28"/>
        </w:rPr>
        <w:t>песня, образ автора, метафора,</w:t>
      </w:r>
      <w:r w:rsidR="009B4C9C" w:rsidRPr="001A281A">
        <w:rPr>
          <w:rFonts w:cs="Times New Roman"/>
          <w:szCs w:val="28"/>
        </w:rPr>
        <w:t xml:space="preserve"> инверсия, </w:t>
      </w:r>
      <w:r w:rsidR="00474AC2" w:rsidRPr="001A281A">
        <w:rPr>
          <w:rFonts w:cs="Times New Roman"/>
          <w:szCs w:val="28"/>
        </w:rPr>
        <w:t>идея,</w:t>
      </w:r>
      <w:r w:rsidR="009B4C9C" w:rsidRPr="001A281A">
        <w:rPr>
          <w:rFonts w:cs="Times New Roman"/>
          <w:szCs w:val="28"/>
        </w:rPr>
        <w:t xml:space="preserve"> проблема,</w:t>
      </w:r>
      <w:r w:rsidR="00474AC2" w:rsidRPr="001A281A">
        <w:rPr>
          <w:rFonts w:cs="Times New Roman"/>
          <w:szCs w:val="28"/>
        </w:rPr>
        <w:t xml:space="preserve"> стихосложение, ритм, рифма, стих, строфа, фантастический образ, антитеза,</w:t>
      </w:r>
      <w:r w:rsidR="009B4C9C" w:rsidRPr="001A281A">
        <w:rPr>
          <w:rFonts w:cs="Times New Roman"/>
          <w:szCs w:val="28"/>
        </w:rPr>
        <w:t xml:space="preserve"> гипербола, </w:t>
      </w:r>
      <w:r w:rsidR="00474AC2" w:rsidRPr="001A281A">
        <w:rPr>
          <w:rFonts w:cs="Times New Roman"/>
          <w:szCs w:val="28"/>
        </w:rPr>
        <w:t>аллегория, а</w:t>
      </w:r>
      <w:r w:rsidR="00004143" w:rsidRPr="001A281A">
        <w:rPr>
          <w:rFonts w:cs="Times New Roman"/>
          <w:szCs w:val="28"/>
        </w:rPr>
        <w:t>втобиографическое произведение</w:t>
      </w:r>
      <w:r w:rsidR="00474AC2" w:rsidRPr="001A281A">
        <w:rPr>
          <w:rFonts w:cs="Times New Roman"/>
          <w:szCs w:val="28"/>
        </w:rPr>
        <w:t>, комедия, характер, тип</w:t>
      </w:r>
      <w:r w:rsidR="009B4C9C" w:rsidRPr="001A281A">
        <w:rPr>
          <w:rFonts w:cs="Times New Roman"/>
          <w:szCs w:val="28"/>
        </w:rPr>
        <w:t>, критический реализм</w:t>
      </w:r>
      <w:r w:rsidR="00672EFB" w:rsidRPr="001A281A">
        <w:rPr>
          <w:rFonts w:cs="Times New Roman"/>
          <w:szCs w:val="28"/>
        </w:rPr>
        <w:t>, баллада</w:t>
      </w:r>
      <w:r w:rsidR="00474AC2" w:rsidRPr="001A281A">
        <w:rPr>
          <w:rFonts w:cs="Times New Roman"/>
          <w:szCs w:val="28"/>
        </w:rPr>
        <w:t>.</w:t>
      </w:r>
    </w:p>
    <w:p w14:paraId="01C94770" w14:textId="51BF17F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 Содержание обучения в 7 классе.</w:t>
      </w:r>
    </w:p>
    <w:p w14:paraId="229A7EB5" w14:textId="37AFED7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Устное народное творчество</w:t>
      </w:r>
      <w:r w:rsidR="00284F31" w:rsidRPr="001A281A">
        <w:rPr>
          <w:rFonts w:cs="Times New Roman"/>
          <w:szCs w:val="28"/>
        </w:rPr>
        <w:t>.</w:t>
      </w:r>
    </w:p>
    <w:p w14:paraId="222EB032" w14:textId="2863B015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8.1.1.</w:t>
      </w:r>
      <w:r w:rsidR="00254918" w:rsidRPr="001A281A">
        <w:rPr>
          <w:rFonts w:cs="Times New Roman"/>
          <w:szCs w:val="28"/>
        </w:rPr>
        <w:t> </w:t>
      </w:r>
      <w:proofErr w:type="spellStart"/>
      <w:r w:rsidR="00FC317F" w:rsidRPr="001A281A">
        <w:rPr>
          <w:rFonts w:cs="Times New Roman"/>
          <w:szCs w:val="28"/>
        </w:rPr>
        <w:t>Баит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оригинальный жанр татарского фольклора</w:t>
      </w:r>
      <w:r w:rsidR="00284F31" w:rsidRPr="001A281A">
        <w:rPr>
          <w:rFonts w:cs="Times New Roman"/>
          <w:szCs w:val="28"/>
        </w:rPr>
        <w:t xml:space="preserve">. </w:t>
      </w:r>
      <w:proofErr w:type="spellStart"/>
      <w:r w:rsidR="00FC317F" w:rsidRPr="001A281A">
        <w:rPr>
          <w:rFonts w:cs="Times New Roman"/>
          <w:szCs w:val="28"/>
        </w:rPr>
        <w:t>Баиты</w:t>
      </w:r>
      <w:proofErr w:type="spellEnd"/>
      <w:r w:rsidR="00FC317F" w:rsidRPr="001A281A">
        <w:rPr>
          <w:rFonts w:cs="Times New Roman"/>
          <w:szCs w:val="28"/>
        </w:rPr>
        <w:t xml:space="preserve"> как жанр устного народного творчества. Особенности жанра. Виды </w:t>
      </w:r>
      <w:proofErr w:type="spellStart"/>
      <w:r w:rsidR="00FC317F" w:rsidRPr="001A281A">
        <w:rPr>
          <w:rFonts w:cs="Times New Roman"/>
          <w:szCs w:val="28"/>
        </w:rPr>
        <w:t>баитов</w:t>
      </w:r>
      <w:proofErr w:type="spellEnd"/>
      <w:r w:rsidR="00FC317F" w:rsidRPr="001A281A">
        <w:rPr>
          <w:rFonts w:cs="Times New Roman"/>
          <w:szCs w:val="28"/>
        </w:rPr>
        <w:t xml:space="preserve">. Исследователи устного народного творчества (Г. Тукай, Г. Ибрагимов, Х. </w:t>
      </w:r>
      <w:proofErr w:type="spellStart"/>
      <w:r w:rsidR="00FC317F" w:rsidRPr="001A281A">
        <w:rPr>
          <w:rFonts w:cs="Times New Roman"/>
          <w:szCs w:val="28"/>
        </w:rPr>
        <w:t>Ярми</w:t>
      </w:r>
      <w:proofErr w:type="spellEnd"/>
      <w:r w:rsidR="00FC317F" w:rsidRPr="001A281A">
        <w:rPr>
          <w:rFonts w:cs="Times New Roman"/>
          <w:szCs w:val="28"/>
        </w:rPr>
        <w:t xml:space="preserve"> и </w:t>
      </w:r>
      <w:r w:rsidR="007A348D" w:rsidRPr="001A281A">
        <w:rPr>
          <w:rFonts w:cs="Times New Roman"/>
          <w:szCs w:val="28"/>
        </w:rPr>
        <w:t>другие</w:t>
      </w:r>
      <w:r w:rsidR="00FC317F" w:rsidRPr="001A281A">
        <w:rPr>
          <w:rFonts w:cs="Times New Roman"/>
          <w:szCs w:val="28"/>
        </w:rPr>
        <w:t>).</w:t>
      </w:r>
    </w:p>
    <w:p w14:paraId="742A4261" w14:textId="40BBFFC9" w:rsidR="00FC317F" w:rsidRPr="001A281A" w:rsidRDefault="00004143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lastRenderedPageBreak/>
        <w:t>Баиты</w:t>
      </w:r>
      <w:proofErr w:type="spellEnd"/>
      <w:r w:rsidRPr="001A281A">
        <w:rPr>
          <w:rFonts w:cs="Times New Roman"/>
          <w:szCs w:val="28"/>
        </w:rPr>
        <w:t>: </w:t>
      </w:r>
      <w:r w:rsidR="00FC317F" w:rsidRPr="001A281A">
        <w:rPr>
          <w:rFonts w:cs="Times New Roman"/>
          <w:szCs w:val="28"/>
        </w:rPr>
        <w:t xml:space="preserve">«Сак-Сок </w:t>
      </w:r>
      <w:proofErr w:type="spellStart"/>
      <w:r w:rsidR="00FC317F" w:rsidRPr="001A281A">
        <w:rPr>
          <w:rFonts w:cs="Times New Roman"/>
          <w:szCs w:val="28"/>
        </w:rPr>
        <w:t>бәете</w:t>
      </w:r>
      <w:proofErr w:type="spellEnd"/>
      <w:r w:rsidR="00FC317F" w:rsidRPr="001A281A">
        <w:rPr>
          <w:rFonts w:cs="Times New Roman"/>
          <w:szCs w:val="28"/>
        </w:rPr>
        <w:t>» («</w:t>
      </w:r>
      <w:proofErr w:type="spellStart"/>
      <w:r w:rsidR="00FC317F" w:rsidRPr="001A281A">
        <w:rPr>
          <w:rFonts w:cs="Times New Roman"/>
          <w:szCs w:val="28"/>
        </w:rPr>
        <w:t>Баит</w:t>
      </w:r>
      <w:proofErr w:type="spellEnd"/>
      <w:r w:rsidR="00FC317F" w:rsidRPr="001A281A">
        <w:rPr>
          <w:rFonts w:cs="Times New Roman"/>
          <w:szCs w:val="28"/>
        </w:rPr>
        <w:t xml:space="preserve"> о Сак-Соке»)</w:t>
      </w:r>
      <w:r w:rsidR="00474AC2" w:rsidRPr="001A281A">
        <w:rPr>
          <w:rFonts w:cs="Times New Roman"/>
          <w:szCs w:val="28"/>
        </w:rPr>
        <w:t>.</w:t>
      </w:r>
    </w:p>
    <w:p w14:paraId="144189BD" w14:textId="4CC8989A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Татарская литература</w:t>
      </w:r>
      <w:r w:rsidR="00284F31" w:rsidRPr="001A281A">
        <w:rPr>
          <w:rFonts w:cs="Times New Roman"/>
          <w:szCs w:val="28"/>
        </w:rPr>
        <w:t>.</w:t>
      </w:r>
    </w:p>
    <w:p w14:paraId="314DCCEF" w14:textId="520164A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 рассказа. Особенности жанра рассказа.</w:t>
      </w:r>
    </w:p>
    <w:p w14:paraId="62293ED9" w14:textId="1E5C05A5" w:rsidR="00284F31" w:rsidRPr="001A281A" w:rsidRDefault="00284F3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Ш. </w:t>
      </w:r>
      <w:proofErr w:type="spellStart"/>
      <w:r w:rsidRPr="001A281A">
        <w:rPr>
          <w:rFonts w:cs="Times New Roman"/>
          <w:szCs w:val="28"/>
        </w:rPr>
        <w:t>Кам</w:t>
      </w:r>
      <w:r w:rsidR="001A281A" w:rsidRPr="001A281A">
        <w:rPr>
          <w:rFonts w:cs="Times New Roman"/>
          <w:szCs w:val="28"/>
        </w:rPr>
        <w:t>ал</w:t>
      </w:r>
      <w:proofErr w:type="spellEnd"/>
      <w:r w:rsidR="001A281A" w:rsidRPr="001A281A">
        <w:rPr>
          <w:rFonts w:cs="Times New Roman"/>
          <w:szCs w:val="28"/>
        </w:rPr>
        <w:t>, «</w:t>
      </w:r>
      <w:proofErr w:type="spellStart"/>
      <w:r w:rsidR="001A281A" w:rsidRPr="001A281A">
        <w:rPr>
          <w:rFonts w:cs="Times New Roman"/>
          <w:szCs w:val="28"/>
        </w:rPr>
        <w:t>Буранда</w:t>
      </w:r>
      <w:proofErr w:type="spellEnd"/>
      <w:r w:rsidR="001A281A" w:rsidRPr="001A281A">
        <w:rPr>
          <w:rFonts w:cs="Times New Roman"/>
          <w:szCs w:val="28"/>
        </w:rPr>
        <w:t>» («В метель»). Приё</w:t>
      </w:r>
      <w:r w:rsidRPr="001A281A">
        <w:rPr>
          <w:rFonts w:cs="Times New Roman"/>
          <w:szCs w:val="28"/>
        </w:rPr>
        <w:t>мы эмоционального воздействия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читателя. Образ матери.</w:t>
      </w:r>
    </w:p>
    <w:p w14:paraId="0A866C22" w14:textId="27D2C92A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И. Гази,</w:t>
      </w:r>
      <w:r w:rsidR="00FC317F" w:rsidRPr="001A281A">
        <w:rPr>
          <w:rFonts w:cs="Times New Roman"/>
          <w:szCs w:val="28"/>
        </w:rPr>
        <w:t xml:space="preserve"> «Ак сирень» («Белая сирень»). Первая любовь и связанные с ней переживания героя. Чувство разочарования. Символическое содержание пейзажных образов.</w:t>
      </w:r>
    </w:p>
    <w:p w14:paraId="61EEFE3C" w14:textId="3EF88AE8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Галиуллин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14:paraId="0B404453" w14:textId="1F00358C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 повести</w:t>
      </w:r>
      <w:r w:rsidR="00284F31" w:rsidRPr="001A281A">
        <w:rPr>
          <w:rFonts w:cs="Times New Roman"/>
          <w:szCs w:val="28"/>
        </w:rPr>
        <w:t>. Особенности жанра.</w:t>
      </w:r>
    </w:p>
    <w:p w14:paraId="3B89E8CA" w14:textId="3A03BA35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Баширов,</w:t>
      </w:r>
      <w:r w:rsidR="00FC317F" w:rsidRPr="001A281A">
        <w:rPr>
          <w:rFonts w:cs="Times New Roman"/>
          <w:szCs w:val="28"/>
        </w:rPr>
        <w:t xml:space="preserve"> «Туган </w:t>
      </w:r>
      <w:proofErr w:type="spellStart"/>
      <w:r w:rsidR="00FC317F" w:rsidRPr="001A281A">
        <w:rPr>
          <w:rFonts w:cs="Times New Roman"/>
          <w:szCs w:val="28"/>
        </w:rPr>
        <w:t>ягым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яшел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бишек</w:t>
      </w:r>
      <w:proofErr w:type="spellEnd"/>
      <w:r w:rsidR="00FC317F" w:rsidRPr="001A281A">
        <w:rPr>
          <w:rFonts w:cs="Times New Roman"/>
          <w:szCs w:val="28"/>
        </w:rPr>
        <w:t xml:space="preserve">» («Родимый край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зел</w:t>
      </w:r>
      <w:r w:rsidRPr="001A281A">
        <w:rPr>
          <w:rFonts w:cs="Times New Roman"/>
          <w:szCs w:val="28"/>
        </w:rPr>
        <w:t>ё</w:t>
      </w:r>
      <w:r w:rsidR="00FC317F" w:rsidRPr="001A281A">
        <w:rPr>
          <w:rFonts w:cs="Times New Roman"/>
          <w:szCs w:val="28"/>
        </w:rPr>
        <w:t>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 xml:space="preserve">и обычаев. </w:t>
      </w:r>
      <w:proofErr w:type="spellStart"/>
      <w:r w:rsidR="00FC317F" w:rsidRPr="001A281A">
        <w:rPr>
          <w:rFonts w:cs="Times New Roman"/>
          <w:szCs w:val="28"/>
        </w:rPr>
        <w:t>Автобиографизм</w:t>
      </w:r>
      <w:proofErr w:type="spellEnd"/>
      <w:r w:rsidR="00FC317F" w:rsidRPr="001A281A">
        <w:rPr>
          <w:rFonts w:cs="Times New Roman"/>
          <w:szCs w:val="28"/>
        </w:rPr>
        <w:t xml:space="preserve"> повести. </w:t>
      </w:r>
      <w:proofErr w:type="spellStart"/>
      <w:r w:rsidR="00FC317F" w:rsidRPr="001A281A">
        <w:rPr>
          <w:rFonts w:cs="Times New Roman"/>
          <w:szCs w:val="28"/>
        </w:rPr>
        <w:t>Фольклоризм</w:t>
      </w:r>
      <w:proofErr w:type="spellEnd"/>
      <w:r w:rsidR="00FC317F" w:rsidRPr="001A281A">
        <w:rPr>
          <w:rFonts w:cs="Times New Roman"/>
          <w:szCs w:val="28"/>
        </w:rPr>
        <w:t xml:space="preserve"> в литературе.</w:t>
      </w:r>
    </w:p>
    <w:p w14:paraId="045C7040" w14:textId="735EFFB4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Магдеев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«Без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кырык</w:t>
      </w:r>
      <w:proofErr w:type="spellEnd"/>
      <w:r w:rsidR="00FC317F" w:rsidRPr="001A281A">
        <w:rPr>
          <w:rFonts w:cs="Times New Roman"/>
          <w:szCs w:val="28"/>
        </w:rPr>
        <w:t xml:space="preserve"> беренче ел </w:t>
      </w:r>
      <w:proofErr w:type="spellStart"/>
      <w:r w:rsidR="00FC317F" w:rsidRPr="001A281A">
        <w:rPr>
          <w:rFonts w:cs="Times New Roman"/>
          <w:szCs w:val="28"/>
        </w:rPr>
        <w:t>балалары</w:t>
      </w:r>
      <w:proofErr w:type="spellEnd"/>
      <w:r w:rsidR="00FC317F" w:rsidRPr="001A281A">
        <w:rPr>
          <w:rFonts w:cs="Times New Roman"/>
          <w:szCs w:val="28"/>
        </w:rPr>
        <w:t xml:space="preserve">» («Мы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дети сорок первого года») (отрывки). Изображение трудностей военных и послевоенных лет. Образ подростка.</w:t>
      </w:r>
    </w:p>
    <w:p w14:paraId="6A3AAAA1" w14:textId="3258907C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8.2.3.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Роман. Жанровые особенности.</w:t>
      </w:r>
    </w:p>
    <w:p w14:paraId="67B0CA69" w14:textId="2ABB222A" w:rsidR="00FC317F" w:rsidRPr="001A281A" w:rsidRDefault="00EB58F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</w:t>
      </w:r>
      <w:r w:rsidR="00FC317F" w:rsidRPr="001A281A">
        <w:rPr>
          <w:rFonts w:cs="Times New Roman"/>
          <w:szCs w:val="28"/>
        </w:rPr>
        <w:t xml:space="preserve">. </w:t>
      </w:r>
      <w:r w:rsidRPr="001A281A">
        <w:rPr>
          <w:rFonts w:cs="Times New Roman"/>
          <w:szCs w:val="28"/>
        </w:rPr>
        <w:t>Гази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</w:t>
      </w:r>
      <w:r w:rsidR="00FC317F"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Онытылмас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елла</w:t>
      </w:r>
      <w:r w:rsidR="00FC317F" w:rsidRPr="001A281A">
        <w:rPr>
          <w:rFonts w:cs="Times New Roman"/>
          <w:szCs w:val="28"/>
        </w:rPr>
        <w:t>р</w:t>
      </w:r>
      <w:proofErr w:type="spellEnd"/>
      <w:r w:rsidR="00FC317F" w:rsidRPr="001A281A">
        <w:rPr>
          <w:rFonts w:cs="Times New Roman"/>
          <w:szCs w:val="28"/>
        </w:rPr>
        <w:t>» («</w:t>
      </w:r>
      <w:r w:rsidRPr="001A281A">
        <w:rPr>
          <w:rFonts w:cs="Times New Roman"/>
          <w:szCs w:val="28"/>
        </w:rPr>
        <w:t>Незабываемые годы</w:t>
      </w:r>
      <w:r w:rsidR="00FC317F" w:rsidRPr="001A281A">
        <w:rPr>
          <w:rFonts w:cs="Times New Roman"/>
          <w:szCs w:val="28"/>
        </w:rPr>
        <w:t>»). Проблематика романа. Система образов.</w:t>
      </w:r>
      <w:r w:rsidR="00663A24" w:rsidRPr="001A281A">
        <w:rPr>
          <w:rFonts w:cs="Times New Roman"/>
          <w:szCs w:val="28"/>
        </w:rPr>
        <w:t xml:space="preserve"> </w:t>
      </w:r>
      <w:r w:rsidR="00004143" w:rsidRPr="001A281A">
        <w:rPr>
          <w:rFonts w:cs="Times New Roman"/>
          <w:szCs w:val="28"/>
        </w:rPr>
        <w:t xml:space="preserve">Отражение славного пути страны в </w:t>
      </w:r>
      <w:r w:rsidR="001A281A" w:rsidRPr="001A281A">
        <w:rPr>
          <w:rFonts w:cs="Times New Roman"/>
          <w:szCs w:val="28"/>
        </w:rPr>
        <w:t>её</w:t>
      </w:r>
      <w:r w:rsidR="00CF7CBA" w:rsidRPr="001A281A">
        <w:rPr>
          <w:rFonts w:cs="Times New Roman"/>
          <w:szCs w:val="28"/>
        </w:rPr>
        <w:t xml:space="preserve"> </w:t>
      </w:r>
      <w:r w:rsidR="00004143" w:rsidRPr="001A281A">
        <w:rPr>
          <w:rFonts w:cs="Times New Roman"/>
          <w:szCs w:val="28"/>
        </w:rPr>
        <w:t>и</w:t>
      </w:r>
      <w:r w:rsidR="00CF7CBA" w:rsidRPr="001A281A">
        <w:rPr>
          <w:rFonts w:cs="Times New Roman"/>
          <w:szCs w:val="28"/>
        </w:rPr>
        <w:t>сторическом развитии.</w:t>
      </w:r>
    </w:p>
    <w:p w14:paraId="04521BE1" w14:textId="6612F82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8.2.4.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 драмы</w:t>
      </w:r>
      <w:r w:rsidR="00284F31" w:rsidRPr="001A281A">
        <w:rPr>
          <w:rFonts w:cs="Times New Roman"/>
          <w:szCs w:val="28"/>
        </w:rPr>
        <w:t>.</w:t>
      </w:r>
    </w:p>
    <w:p w14:paraId="5D043245" w14:textId="18F55137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Т. </w:t>
      </w:r>
      <w:proofErr w:type="spellStart"/>
      <w:r w:rsidRPr="001A281A">
        <w:rPr>
          <w:rFonts w:cs="Times New Roman"/>
          <w:szCs w:val="28"/>
        </w:rPr>
        <w:t>Миннуллин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Әлдермештән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Әлмәндәр</w:t>
      </w:r>
      <w:proofErr w:type="spellEnd"/>
      <w:r w:rsidR="00FC317F" w:rsidRPr="001A281A">
        <w:rPr>
          <w:rFonts w:cs="Times New Roman"/>
          <w:szCs w:val="28"/>
        </w:rPr>
        <w:t xml:space="preserve">» («Старик </w:t>
      </w:r>
      <w:proofErr w:type="spellStart"/>
      <w:r w:rsidR="00FC317F" w:rsidRPr="001A281A">
        <w:rPr>
          <w:rFonts w:cs="Times New Roman"/>
          <w:szCs w:val="28"/>
        </w:rPr>
        <w:t>Альмандар</w:t>
      </w:r>
      <w:proofErr w:type="spellEnd"/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14:paraId="05096F5D" w14:textId="3302BDE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8.2.5.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Жанры лирики: пейзажная, философская, гражданская, интимная лирика).</w:t>
      </w:r>
    </w:p>
    <w:p w14:paraId="560204A5" w14:textId="04F0EA4C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Х. </w:t>
      </w:r>
      <w:proofErr w:type="spellStart"/>
      <w:r w:rsidRPr="001A281A">
        <w:rPr>
          <w:rFonts w:cs="Times New Roman"/>
          <w:szCs w:val="28"/>
        </w:rPr>
        <w:t>Туфан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Агыла</w:t>
      </w:r>
      <w:proofErr w:type="spellEnd"/>
      <w:r w:rsidR="00FC317F" w:rsidRPr="001A281A">
        <w:rPr>
          <w:rFonts w:cs="Times New Roman"/>
          <w:szCs w:val="28"/>
        </w:rPr>
        <w:t xml:space="preserve"> да </w:t>
      </w:r>
      <w:proofErr w:type="spellStart"/>
      <w:r w:rsidR="00FC317F" w:rsidRPr="001A281A">
        <w:rPr>
          <w:rFonts w:cs="Times New Roman"/>
          <w:szCs w:val="28"/>
        </w:rPr>
        <w:t>болыт</w:t>
      </w:r>
      <w:proofErr w:type="spellEnd"/>
      <w:r w:rsidR="00FC317F" w:rsidRPr="001A281A">
        <w:rPr>
          <w:rFonts w:cs="Times New Roman"/>
          <w:szCs w:val="28"/>
        </w:rPr>
        <w:t xml:space="preserve">, </w:t>
      </w:r>
      <w:proofErr w:type="spellStart"/>
      <w:r w:rsidR="00FC317F" w:rsidRPr="001A281A">
        <w:rPr>
          <w:rFonts w:cs="Times New Roman"/>
          <w:szCs w:val="28"/>
        </w:rPr>
        <w:t>агыла</w:t>
      </w:r>
      <w:proofErr w:type="spellEnd"/>
      <w:r w:rsidR="00FC317F" w:rsidRPr="001A281A">
        <w:rPr>
          <w:rFonts w:cs="Times New Roman"/>
          <w:szCs w:val="28"/>
        </w:rPr>
        <w:t>...» («Плывут облака»), «</w:t>
      </w:r>
      <w:proofErr w:type="spellStart"/>
      <w:r w:rsidR="00FC317F" w:rsidRPr="001A281A">
        <w:rPr>
          <w:rFonts w:cs="Times New Roman"/>
          <w:szCs w:val="28"/>
        </w:rPr>
        <w:t>Кайсыгызның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кулы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җылы</w:t>
      </w:r>
      <w:proofErr w:type="spellEnd"/>
      <w:r w:rsidR="00FC317F" w:rsidRPr="001A281A">
        <w:rPr>
          <w:rFonts w:cs="Times New Roman"/>
          <w:szCs w:val="28"/>
        </w:rPr>
        <w:t>?» («У кого руки теплее»)</w:t>
      </w:r>
      <w:r w:rsidR="00474AC2" w:rsidRPr="001A281A">
        <w:rPr>
          <w:rFonts w:cs="Times New Roman"/>
          <w:szCs w:val="28"/>
        </w:rPr>
        <w:t>.</w:t>
      </w:r>
      <w:r w:rsidR="00FC317F" w:rsidRPr="001A281A">
        <w:rPr>
          <w:rFonts w:cs="Times New Roman"/>
          <w:szCs w:val="28"/>
        </w:rPr>
        <w:t xml:space="preserve"> Богатство и многообразие человеческих чувств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и переживаний. Отношение поэта к родному языку.</w:t>
      </w:r>
    </w:p>
    <w:p w14:paraId="2679212F" w14:textId="5AFEA8D5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Җәйге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таң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хатирәсе</w:t>
      </w:r>
      <w:proofErr w:type="spellEnd"/>
      <w:r w:rsidRPr="001A281A">
        <w:rPr>
          <w:rFonts w:cs="Times New Roman"/>
          <w:szCs w:val="28"/>
        </w:rPr>
        <w:t>» («Летняя заря»). Образы природы.</w:t>
      </w:r>
    </w:p>
    <w:p w14:paraId="0FFAC97D" w14:textId="704DB870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С. </w:t>
      </w:r>
      <w:proofErr w:type="spellStart"/>
      <w:r w:rsidRPr="001A281A">
        <w:rPr>
          <w:rFonts w:cs="Times New Roman"/>
          <w:szCs w:val="28"/>
        </w:rPr>
        <w:t>Хаким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«Бу </w:t>
      </w:r>
      <w:proofErr w:type="spellStart"/>
      <w:r w:rsidRPr="001A281A">
        <w:rPr>
          <w:rFonts w:cs="Times New Roman"/>
          <w:szCs w:val="28"/>
        </w:rPr>
        <w:t>кырлар</w:t>
      </w:r>
      <w:proofErr w:type="spellEnd"/>
      <w:r w:rsidRPr="001A281A">
        <w:rPr>
          <w:rFonts w:cs="Times New Roman"/>
          <w:szCs w:val="28"/>
        </w:rPr>
        <w:t xml:space="preserve">, бу </w:t>
      </w:r>
      <w:proofErr w:type="spellStart"/>
      <w:r w:rsidRPr="001A281A">
        <w:rPr>
          <w:rFonts w:cs="Times New Roman"/>
          <w:szCs w:val="28"/>
        </w:rPr>
        <w:t>үзәннәрдә</w:t>
      </w:r>
      <w:proofErr w:type="spellEnd"/>
      <w:r w:rsidRPr="001A281A">
        <w:rPr>
          <w:rFonts w:cs="Times New Roman"/>
          <w:szCs w:val="28"/>
        </w:rPr>
        <w:t xml:space="preserve">» («На этих лугах, в этих долинах»). Образ родного края, </w:t>
      </w:r>
      <w:proofErr w:type="spellStart"/>
      <w:r w:rsidRPr="001A281A">
        <w:rPr>
          <w:rFonts w:cs="Times New Roman"/>
          <w:szCs w:val="28"/>
        </w:rPr>
        <w:t>мифологизация</w:t>
      </w:r>
      <w:proofErr w:type="spellEnd"/>
      <w:r w:rsidRPr="001A281A">
        <w:rPr>
          <w:rFonts w:cs="Times New Roman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14:paraId="231089D8" w14:textId="3494335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7637318"/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Авзал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«Бу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Ватан</w:t>
      </w:r>
      <w:proofErr w:type="spellEnd"/>
      <w:r w:rsidRPr="001A281A">
        <w:rPr>
          <w:rFonts w:cs="Times New Roman"/>
          <w:szCs w:val="28"/>
        </w:rPr>
        <w:t xml:space="preserve">» («Это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Родина»). Национальный образ народа.</w:t>
      </w:r>
    </w:p>
    <w:bookmarkEnd w:id="3"/>
    <w:p w14:paraId="4C84D73E" w14:textId="04EDA62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Арсланов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Халкыма</w:t>
      </w:r>
      <w:proofErr w:type="spellEnd"/>
      <w:r w:rsidRPr="001A281A">
        <w:rPr>
          <w:rFonts w:cs="Times New Roman"/>
          <w:szCs w:val="28"/>
        </w:rPr>
        <w:t>» («Моему народу»). Чувство гордости за свой народ, историю и культуру.</w:t>
      </w:r>
    </w:p>
    <w:p w14:paraId="1F425312" w14:textId="7653FD99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Гаташ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«Татар </w:t>
      </w:r>
      <w:proofErr w:type="spellStart"/>
      <w:r w:rsidR="00FC317F" w:rsidRPr="001A281A">
        <w:rPr>
          <w:rFonts w:cs="Times New Roman"/>
          <w:szCs w:val="28"/>
        </w:rPr>
        <w:t>китабы</w:t>
      </w:r>
      <w:proofErr w:type="spellEnd"/>
      <w:r w:rsidR="00FC317F" w:rsidRPr="001A281A">
        <w:rPr>
          <w:rFonts w:cs="Times New Roman"/>
          <w:szCs w:val="28"/>
        </w:rPr>
        <w:t xml:space="preserve">» («Татарская книга»). Исторические личности татарского народа. Трагизм их судьбы. Книга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духовное богатство, символ красоты и вечности.</w:t>
      </w:r>
    </w:p>
    <w:p w14:paraId="7E93B39C" w14:textId="7A03C49F" w:rsidR="00A133E3" w:rsidRPr="001A281A" w:rsidRDefault="00A133E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«… </w:t>
      </w:r>
      <w:proofErr w:type="spellStart"/>
      <w:r w:rsidRPr="001A281A">
        <w:rPr>
          <w:rFonts w:cs="Times New Roman"/>
          <w:szCs w:val="28"/>
        </w:rPr>
        <w:t>Җыя</w:t>
      </w:r>
      <w:proofErr w:type="spellEnd"/>
      <w:r w:rsidRPr="001A281A">
        <w:rPr>
          <w:rFonts w:cs="Times New Roman"/>
          <w:szCs w:val="28"/>
        </w:rPr>
        <w:t xml:space="preserve"> кеше» («... Человек копит»). Смысл бытия. Сущность человека.</w:t>
      </w:r>
    </w:p>
    <w:p w14:paraId="4E79A272" w14:textId="74C35E2A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Харис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«Кеше </w:t>
      </w:r>
      <w:proofErr w:type="spellStart"/>
      <w:r w:rsidR="00FC317F" w:rsidRPr="001A281A">
        <w:rPr>
          <w:rFonts w:cs="Times New Roman"/>
          <w:szCs w:val="28"/>
        </w:rPr>
        <w:t>кайчан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матур</w:t>
      </w:r>
      <w:proofErr w:type="spellEnd"/>
      <w:r w:rsidR="00FC317F" w:rsidRPr="001A281A">
        <w:rPr>
          <w:rFonts w:cs="Times New Roman"/>
          <w:szCs w:val="28"/>
        </w:rPr>
        <w:t>» («Чем красив человек»). Внутренняя красота человека.</w:t>
      </w:r>
    </w:p>
    <w:p w14:paraId="2B59BF24" w14:textId="59FF2E5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Мирза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Көздә</w:t>
      </w:r>
      <w:proofErr w:type="spellEnd"/>
      <w:r w:rsidRPr="001A281A">
        <w:rPr>
          <w:rFonts w:cs="Times New Roman"/>
          <w:szCs w:val="28"/>
        </w:rPr>
        <w:t xml:space="preserve"> бер </w:t>
      </w:r>
      <w:proofErr w:type="spellStart"/>
      <w:r w:rsidRPr="001A281A">
        <w:rPr>
          <w:rFonts w:cs="Times New Roman"/>
          <w:szCs w:val="28"/>
        </w:rPr>
        <w:t>мәл</w:t>
      </w:r>
      <w:proofErr w:type="spellEnd"/>
      <w:r w:rsidRPr="001A281A">
        <w:rPr>
          <w:rFonts w:cs="Times New Roman"/>
          <w:szCs w:val="28"/>
        </w:rPr>
        <w:t xml:space="preserve">» («Одно мгновение осени»), </w:t>
      </w:r>
      <w:bookmarkStart w:id="4" w:name="_Hlk127636103"/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Моң</w:t>
      </w:r>
      <w:proofErr w:type="spellEnd"/>
      <w:r w:rsidRPr="001A281A">
        <w:rPr>
          <w:rFonts w:cs="Times New Roman"/>
          <w:szCs w:val="28"/>
        </w:rPr>
        <w:t xml:space="preserve">» («Печаль»). </w:t>
      </w:r>
      <w:bookmarkEnd w:id="4"/>
      <w:r w:rsidRPr="001A281A">
        <w:rPr>
          <w:rFonts w:cs="Times New Roman"/>
          <w:szCs w:val="28"/>
        </w:rPr>
        <w:t>Роль природы в раскрытии чувств и переживаний лирического героя. Долг перед родителями. Благословление родителей.</w:t>
      </w:r>
    </w:p>
    <w:p w14:paraId="6F5B8006" w14:textId="138BD599" w:rsidR="00A1292C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Мурат,</w:t>
      </w:r>
      <w:r w:rsidR="00FC317F" w:rsidRPr="001A281A">
        <w:rPr>
          <w:rFonts w:cs="Times New Roman"/>
          <w:szCs w:val="28"/>
        </w:rPr>
        <w:t xml:space="preserve"> </w:t>
      </w:r>
      <w:r w:rsidR="00A1292C" w:rsidRPr="001A281A">
        <w:rPr>
          <w:rFonts w:cs="Times New Roman"/>
          <w:szCs w:val="28"/>
        </w:rPr>
        <w:t>«Туган тел» («Родной язык»). Уважение к истории своего народа, чувство ответственности за сохранение родного языка.</w:t>
      </w:r>
    </w:p>
    <w:p w14:paraId="6E45B6AB" w14:textId="00C7C429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8.2.6.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Лиро-эпические жанры литературы</w:t>
      </w:r>
      <w:r w:rsidR="00284F31" w:rsidRPr="001A281A">
        <w:rPr>
          <w:rFonts w:cs="Times New Roman"/>
          <w:szCs w:val="28"/>
        </w:rPr>
        <w:t>.</w:t>
      </w:r>
    </w:p>
    <w:p w14:paraId="037DA680" w14:textId="45C7FC30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Жанр поэмы. Особенности поэмы.</w:t>
      </w:r>
      <w:r w:rsidR="00474AC2" w:rsidRPr="001A281A">
        <w:rPr>
          <w:rFonts w:cs="Times New Roman"/>
          <w:szCs w:val="28"/>
        </w:rPr>
        <w:t xml:space="preserve"> Жанр стихотворения в прозе. Особенности жанра.</w:t>
      </w:r>
    </w:p>
    <w:p w14:paraId="06693107" w14:textId="1AD805EE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Сәйдәш</w:t>
      </w:r>
      <w:proofErr w:type="spellEnd"/>
      <w:r w:rsidR="00FC317F" w:rsidRPr="001A281A">
        <w:rPr>
          <w:rFonts w:cs="Times New Roman"/>
          <w:szCs w:val="28"/>
        </w:rPr>
        <w:t>» («</w:t>
      </w:r>
      <w:proofErr w:type="spellStart"/>
      <w:r w:rsidR="00FC317F" w:rsidRPr="001A281A">
        <w:rPr>
          <w:rFonts w:cs="Times New Roman"/>
          <w:szCs w:val="28"/>
        </w:rPr>
        <w:t>Сайдаш</w:t>
      </w:r>
      <w:proofErr w:type="spellEnd"/>
      <w:r w:rsidR="00FC317F" w:rsidRPr="001A281A">
        <w:rPr>
          <w:rFonts w:cs="Times New Roman"/>
          <w:szCs w:val="28"/>
        </w:rPr>
        <w:t>»). Поэма о жизни и творчестве известного татарского композитора С. Сайдашева. Противоречия в судьбе композитора.</w:t>
      </w:r>
    </w:p>
    <w:p w14:paraId="47203250" w14:textId="00E452A4" w:rsidR="00672EFB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Кутуй</w:t>
      </w:r>
      <w:proofErr w:type="spellEnd"/>
      <w:r w:rsidRPr="001A281A">
        <w:rPr>
          <w:rFonts w:cs="Times New Roman"/>
          <w:szCs w:val="28"/>
        </w:rPr>
        <w:t>,</w:t>
      </w:r>
      <w:r w:rsidR="00672EFB" w:rsidRPr="001A281A">
        <w:rPr>
          <w:rFonts w:cs="Times New Roman"/>
          <w:szCs w:val="28"/>
        </w:rPr>
        <w:t xml:space="preserve"> «</w:t>
      </w:r>
      <w:proofErr w:type="spellStart"/>
      <w:r w:rsidR="00672EFB" w:rsidRPr="001A281A">
        <w:rPr>
          <w:rFonts w:cs="Times New Roman"/>
          <w:szCs w:val="28"/>
        </w:rPr>
        <w:t>Сагыну</w:t>
      </w:r>
      <w:proofErr w:type="spellEnd"/>
      <w:r w:rsidR="00672EFB" w:rsidRPr="001A281A">
        <w:rPr>
          <w:rFonts w:cs="Times New Roman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70376BAC" w14:textId="77777777" w:rsidR="001A281A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8.3.</w:t>
      </w:r>
      <w:r w:rsidR="004137D0" w:rsidRPr="001A281A">
        <w:rPr>
          <w:rFonts w:cs="Times New Roman"/>
          <w:szCs w:val="28"/>
        </w:rPr>
        <w:t> </w:t>
      </w:r>
      <w:r w:rsidR="001A281A" w:rsidRPr="001A281A">
        <w:rPr>
          <w:rFonts w:cs="Times New Roman"/>
          <w:szCs w:val="28"/>
        </w:rPr>
        <w:t>Теория литературы.</w:t>
      </w:r>
    </w:p>
    <w:p w14:paraId="11D9F49E" w14:textId="29059793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Б</w:t>
      </w:r>
      <w:r w:rsidR="00474AC2" w:rsidRPr="001A281A">
        <w:rPr>
          <w:rFonts w:cs="Times New Roman"/>
          <w:szCs w:val="28"/>
        </w:rPr>
        <w:t>аит</w:t>
      </w:r>
      <w:proofErr w:type="spellEnd"/>
      <w:r w:rsidR="00474AC2" w:rsidRPr="001A281A">
        <w:rPr>
          <w:rFonts w:cs="Times New Roman"/>
          <w:szCs w:val="28"/>
        </w:rPr>
        <w:t xml:space="preserve">, рассказ, сюжет, элементы сюжета, </w:t>
      </w:r>
      <w:r w:rsidR="004137D0" w:rsidRPr="001A281A">
        <w:rPr>
          <w:rFonts w:cs="Times New Roman"/>
          <w:szCs w:val="28"/>
        </w:rPr>
        <w:t xml:space="preserve">композиция, </w:t>
      </w:r>
      <w:r w:rsidR="00474AC2" w:rsidRPr="001A281A">
        <w:rPr>
          <w:rFonts w:cs="Times New Roman"/>
          <w:szCs w:val="28"/>
        </w:rPr>
        <w:t xml:space="preserve">повесть, </w:t>
      </w:r>
      <w:r w:rsidR="00EE3293" w:rsidRPr="001A281A">
        <w:rPr>
          <w:rFonts w:cs="Times New Roman"/>
          <w:szCs w:val="28"/>
        </w:rPr>
        <w:t xml:space="preserve">художественная деталь, </w:t>
      </w:r>
      <w:r w:rsidR="00474AC2" w:rsidRPr="001A281A">
        <w:rPr>
          <w:rFonts w:cs="Times New Roman"/>
          <w:szCs w:val="28"/>
        </w:rPr>
        <w:t xml:space="preserve">лирическое отступление, персонаж, повествователь, роман, драма, конфликт, </w:t>
      </w:r>
      <w:r w:rsidR="00EE3293" w:rsidRPr="001A281A">
        <w:rPr>
          <w:rFonts w:cs="Times New Roman"/>
          <w:szCs w:val="28"/>
        </w:rPr>
        <w:t xml:space="preserve">ремарка, реплика, </w:t>
      </w:r>
      <w:r w:rsidR="00474AC2" w:rsidRPr="001A281A">
        <w:rPr>
          <w:rFonts w:cs="Times New Roman"/>
          <w:szCs w:val="28"/>
        </w:rPr>
        <w:t>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="00474AC2" w:rsidRPr="001A281A">
        <w:rPr>
          <w:rFonts w:cs="Times New Roman"/>
          <w:szCs w:val="28"/>
        </w:rPr>
        <w:t>нэсер</w:t>
      </w:r>
      <w:proofErr w:type="spellEnd"/>
      <w:r w:rsidR="00474AC2" w:rsidRPr="001A281A">
        <w:rPr>
          <w:rFonts w:cs="Times New Roman"/>
          <w:szCs w:val="28"/>
        </w:rPr>
        <w:t xml:space="preserve">), </w:t>
      </w:r>
      <w:r w:rsidR="00EE3293" w:rsidRPr="001A281A">
        <w:rPr>
          <w:rFonts w:cs="Times New Roman"/>
          <w:szCs w:val="28"/>
        </w:rPr>
        <w:t>им</w:t>
      </w:r>
      <w:r w:rsidR="008C3866" w:rsidRPr="001A281A">
        <w:rPr>
          <w:rFonts w:cs="Times New Roman"/>
          <w:szCs w:val="28"/>
        </w:rPr>
        <w:t>п</w:t>
      </w:r>
      <w:r w:rsidR="00EE3293" w:rsidRPr="001A281A">
        <w:rPr>
          <w:rFonts w:cs="Times New Roman"/>
          <w:szCs w:val="28"/>
        </w:rPr>
        <w:t>ре</w:t>
      </w:r>
      <w:r w:rsidR="008C3866" w:rsidRPr="001A281A">
        <w:rPr>
          <w:rFonts w:cs="Times New Roman"/>
          <w:szCs w:val="28"/>
        </w:rPr>
        <w:t>с</w:t>
      </w:r>
      <w:r w:rsidR="00EE3293" w:rsidRPr="001A281A">
        <w:rPr>
          <w:rFonts w:cs="Times New Roman"/>
          <w:szCs w:val="28"/>
        </w:rPr>
        <w:t>сионизм</w:t>
      </w:r>
      <w:r w:rsidR="00474AC2" w:rsidRPr="001A281A">
        <w:rPr>
          <w:rFonts w:cs="Times New Roman"/>
          <w:szCs w:val="28"/>
        </w:rPr>
        <w:t>.</w:t>
      </w:r>
    </w:p>
    <w:p w14:paraId="2378316F" w14:textId="734E2308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 Содержание обучения в 8 классе.</w:t>
      </w:r>
    </w:p>
    <w:p w14:paraId="5EB454A9" w14:textId="68BB61E5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9.1. Устное народное творчество.</w:t>
      </w:r>
    </w:p>
    <w:p w14:paraId="4B1BE819" w14:textId="77777777" w:rsidR="00A27180" w:rsidRPr="001A281A" w:rsidRDefault="000F473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9.1.1. </w:t>
      </w:r>
      <w:proofErr w:type="spellStart"/>
      <w:r w:rsidR="00721DD9" w:rsidRPr="001A281A">
        <w:rPr>
          <w:rFonts w:cs="Times New Roman"/>
          <w:szCs w:val="28"/>
        </w:rPr>
        <w:t>Дастаны</w:t>
      </w:r>
      <w:proofErr w:type="spellEnd"/>
      <w:r w:rsidR="00721DD9" w:rsidRPr="001A281A">
        <w:rPr>
          <w:rFonts w:cs="Times New Roman"/>
          <w:szCs w:val="28"/>
        </w:rPr>
        <w:t xml:space="preserve">. Художественное своеобразие </w:t>
      </w:r>
      <w:proofErr w:type="spellStart"/>
      <w:r w:rsidR="00721DD9" w:rsidRPr="001A281A">
        <w:rPr>
          <w:rFonts w:cs="Times New Roman"/>
          <w:szCs w:val="28"/>
        </w:rPr>
        <w:t>дастана</w:t>
      </w:r>
      <w:proofErr w:type="spellEnd"/>
      <w:r w:rsidR="00721DD9" w:rsidRPr="001A281A">
        <w:rPr>
          <w:rFonts w:cs="Times New Roman"/>
          <w:szCs w:val="28"/>
        </w:rPr>
        <w:t xml:space="preserve">. Виды </w:t>
      </w:r>
      <w:proofErr w:type="spellStart"/>
      <w:r w:rsidR="00721DD9" w:rsidRPr="001A281A">
        <w:rPr>
          <w:rFonts w:cs="Times New Roman"/>
          <w:szCs w:val="28"/>
        </w:rPr>
        <w:t>дастанов</w:t>
      </w:r>
      <w:proofErr w:type="spellEnd"/>
      <w:r w:rsidR="00721DD9" w:rsidRPr="001A281A">
        <w:rPr>
          <w:rFonts w:cs="Times New Roman"/>
          <w:szCs w:val="28"/>
        </w:rPr>
        <w:t>.</w:t>
      </w:r>
    </w:p>
    <w:p w14:paraId="17A2E192" w14:textId="2F4026C4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Дастан</w:t>
      </w:r>
      <w:proofErr w:type="spellEnd"/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Идегәй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Идегей</w:t>
      </w:r>
      <w:proofErr w:type="spellEnd"/>
      <w:r w:rsidRPr="001A281A">
        <w:rPr>
          <w:rFonts w:cs="Times New Roman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1A281A">
        <w:rPr>
          <w:rFonts w:cs="Times New Roman"/>
          <w:szCs w:val="28"/>
        </w:rPr>
        <w:t>дастане</w:t>
      </w:r>
      <w:proofErr w:type="spellEnd"/>
      <w:r w:rsidRPr="001A281A">
        <w:rPr>
          <w:rFonts w:cs="Times New Roman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14:paraId="544F0BEE" w14:textId="22263249" w:rsidR="003B016B" w:rsidRPr="001A281A" w:rsidRDefault="000F473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9.2. </w:t>
      </w:r>
      <w:r w:rsidR="001A281A" w:rsidRPr="001A281A">
        <w:rPr>
          <w:rFonts w:cs="Times New Roman"/>
          <w:szCs w:val="28"/>
        </w:rPr>
        <w:t>Художественные приё</w:t>
      </w:r>
      <w:r w:rsidR="003B016B" w:rsidRPr="001A281A">
        <w:rPr>
          <w:rFonts w:cs="Times New Roman"/>
          <w:szCs w:val="28"/>
        </w:rPr>
        <w:t>мы в литературном произведении.</w:t>
      </w:r>
    </w:p>
    <w:p w14:paraId="4DF74D6B" w14:textId="78458F67" w:rsidR="00721DD9" w:rsidRPr="001A281A" w:rsidRDefault="000F473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9.2.1. </w:t>
      </w:r>
      <w:r w:rsidR="00721DD9" w:rsidRPr="001A281A">
        <w:rPr>
          <w:rFonts w:cs="Times New Roman"/>
          <w:szCs w:val="28"/>
        </w:rPr>
        <w:t>Пейзаж в литературном произведении. Виды пейзаж</w:t>
      </w:r>
      <w:r w:rsidRPr="001A281A">
        <w:rPr>
          <w:rFonts w:cs="Times New Roman"/>
          <w:szCs w:val="28"/>
        </w:rPr>
        <w:t>а</w:t>
      </w:r>
      <w:r w:rsidR="00721DD9" w:rsidRPr="001A281A">
        <w:rPr>
          <w:rFonts w:cs="Times New Roman"/>
          <w:szCs w:val="28"/>
        </w:rPr>
        <w:t>. Функции пейзажа.</w:t>
      </w:r>
    </w:p>
    <w:p w14:paraId="2E836E02" w14:textId="193D5089" w:rsidR="000F473C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Баширов,</w:t>
      </w:r>
      <w:r w:rsidR="000F473C" w:rsidRPr="001A281A">
        <w:rPr>
          <w:rFonts w:cs="Times New Roman"/>
          <w:szCs w:val="28"/>
        </w:rPr>
        <w:t xml:space="preserve"> «</w:t>
      </w:r>
      <w:proofErr w:type="spellStart"/>
      <w:r w:rsidR="000F473C" w:rsidRPr="001A281A">
        <w:rPr>
          <w:rFonts w:cs="Times New Roman"/>
          <w:szCs w:val="28"/>
        </w:rPr>
        <w:t>Җидегән</w:t>
      </w:r>
      <w:proofErr w:type="spellEnd"/>
      <w:r w:rsidR="000F473C" w:rsidRPr="001A281A">
        <w:rPr>
          <w:rFonts w:cs="Times New Roman"/>
          <w:szCs w:val="28"/>
        </w:rPr>
        <w:t xml:space="preserve"> </w:t>
      </w:r>
      <w:proofErr w:type="spellStart"/>
      <w:r w:rsidR="000F473C" w:rsidRPr="001A281A">
        <w:rPr>
          <w:rFonts w:cs="Times New Roman"/>
          <w:szCs w:val="28"/>
        </w:rPr>
        <w:t>чишмә</w:t>
      </w:r>
      <w:proofErr w:type="spellEnd"/>
      <w:r w:rsidR="000F473C" w:rsidRPr="001A281A">
        <w:rPr>
          <w:rFonts w:cs="Times New Roman"/>
          <w:szCs w:val="28"/>
        </w:rPr>
        <w:t>» («</w:t>
      </w:r>
      <w:proofErr w:type="spellStart"/>
      <w:r w:rsidR="000F473C" w:rsidRPr="001A281A">
        <w:rPr>
          <w:rFonts w:cs="Times New Roman"/>
          <w:szCs w:val="28"/>
        </w:rPr>
        <w:t>Семерица</w:t>
      </w:r>
      <w:proofErr w:type="spellEnd"/>
      <w:r w:rsidR="004137D0" w:rsidRPr="001A281A">
        <w:rPr>
          <w:rFonts w:cs="Times New Roman"/>
          <w:szCs w:val="28"/>
        </w:rPr>
        <w:t>») (отрывки).</w:t>
      </w:r>
      <w:r w:rsidR="009E2F29" w:rsidRPr="001A281A">
        <w:rPr>
          <w:rFonts w:cs="Times New Roman"/>
          <w:szCs w:val="28"/>
        </w:rPr>
        <w:t xml:space="preserve"> Нравственные истоки, традиции</w:t>
      </w:r>
      <w:r w:rsidR="000F473C" w:rsidRPr="001A281A">
        <w:rPr>
          <w:rFonts w:cs="Times New Roman"/>
          <w:szCs w:val="28"/>
        </w:rPr>
        <w:t>, обычаи, на</w:t>
      </w:r>
      <w:r w:rsidR="009E2F29" w:rsidRPr="001A281A">
        <w:rPr>
          <w:rFonts w:cs="Times New Roman"/>
          <w:szCs w:val="28"/>
        </w:rPr>
        <w:t>циональ</w:t>
      </w:r>
      <w:r w:rsidR="000F473C" w:rsidRPr="001A281A">
        <w:rPr>
          <w:rFonts w:cs="Times New Roman"/>
          <w:szCs w:val="28"/>
        </w:rPr>
        <w:t>ные черты татарского народа. Картины природы родного края.</w:t>
      </w:r>
    </w:p>
    <w:p w14:paraId="478CD59C" w14:textId="2D2F3E41" w:rsidR="00C27E23" w:rsidRPr="001A281A" w:rsidRDefault="00C27E2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 Баян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Яшьлегемне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эзлим</w:t>
      </w:r>
      <w:proofErr w:type="spellEnd"/>
      <w:r w:rsidRPr="001A281A">
        <w:rPr>
          <w:rFonts w:cs="Times New Roman"/>
          <w:szCs w:val="28"/>
        </w:rPr>
        <w:t>» («</w:t>
      </w:r>
      <w:r w:rsidR="001C26DD" w:rsidRPr="001A281A">
        <w:rPr>
          <w:rFonts w:cs="Times New Roman"/>
          <w:szCs w:val="28"/>
        </w:rPr>
        <w:t>Ищу молодость</w:t>
      </w:r>
      <w:r w:rsidRPr="001A281A">
        <w:rPr>
          <w:rFonts w:cs="Times New Roman"/>
          <w:szCs w:val="28"/>
        </w:rPr>
        <w:t>») (отрывки).</w:t>
      </w:r>
      <w:r w:rsidR="001C26DD" w:rsidRPr="001A281A">
        <w:rPr>
          <w:rFonts w:cs="Times New Roman"/>
          <w:szCs w:val="28"/>
        </w:rPr>
        <w:t xml:space="preserve"> Внутренний монолог героя.</w:t>
      </w:r>
      <w:r w:rsidRPr="001A281A">
        <w:rPr>
          <w:rFonts w:cs="Times New Roman"/>
          <w:szCs w:val="28"/>
        </w:rPr>
        <w:t xml:space="preserve"> Картины природы.</w:t>
      </w:r>
      <w:r w:rsidR="001C26DD" w:rsidRPr="001A281A">
        <w:rPr>
          <w:rFonts w:cs="Times New Roman"/>
          <w:szCs w:val="28"/>
        </w:rPr>
        <w:t xml:space="preserve"> Смысловая сторона пейзажа.</w:t>
      </w:r>
    </w:p>
    <w:p w14:paraId="2CC49696" w14:textId="67A9732F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Арсланов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</w:t>
      </w:r>
      <w:bookmarkStart w:id="5" w:name="_Hlk128050150"/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Яз</w:t>
      </w:r>
      <w:proofErr w:type="spellEnd"/>
      <w:r w:rsidRPr="001A281A">
        <w:rPr>
          <w:rFonts w:cs="Times New Roman"/>
          <w:szCs w:val="28"/>
        </w:rPr>
        <w:t xml:space="preserve">» («Весна»). </w:t>
      </w:r>
      <w:bookmarkEnd w:id="5"/>
      <w:r w:rsidRPr="001A281A">
        <w:rPr>
          <w:rFonts w:cs="Times New Roman"/>
          <w:szCs w:val="28"/>
        </w:rPr>
        <w:t>Образ весенней природы. Функции пейзажа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стихотворении.</w:t>
      </w:r>
    </w:p>
    <w:p w14:paraId="739581E1" w14:textId="337E3BCA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</w:t>
      </w:r>
      <w:r w:rsidR="003B016B" w:rsidRPr="001A281A">
        <w:rPr>
          <w:rFonts w:cs="Times New Roman"/>
          <w:szCs w:val="28"/>
        </w:rPr>
        <w:t>2.2</w:t>
      </w:r>
      <w:r w:rsidRPr="001A281A">
        <w:rPr>
          <w:rFonts w:cs="Times New Roman"/>
          <w:szCs w:val="28"/>
        </w:rPr>
        <w:t xml:space="preserve">. Портрет </w:t>
      </w:r>
      <w:r w:rsidR="00C748E3" w:rsidRPr="001A281A">
        <w:rPr>
          <w:rFonts w:cs="Times New Roman"/>
          <w:szCs w:val="28"/>
        </w:rPr>
        <w:t>как художественный при</w:t>
      </w:r>
      <w:r w:rsidR="001A281A" w:rsidRPr="001A281A">
        <w:rPr>
          <w:rFonts w:cs="Times New Roman"/>
          <w:szCs w:val="28"/>
        </w:rPr>
        <w:t>ё</w:t>
      </w:r>
      <w:r w:rsidR="00C748E3" w:rsidRPr="001A281A">
        <w:rPr>
          <w:rFonts w:cs="Times New Roman"/>
          <w:szCs w:val="28"/>
        </w:rPr>
        <w:t>м. Функции портрета в произведении. Виды портретов: портрет-описание, портрет-сравнение, портрет-впечатление, психологический портрет.</w:t>
      </w:r>
    </w:p>
    <w:p w14:paraId="46EA44B2" w14:textId="0A77F65C" w:rsidR="00721DD9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</w:t>
      </w:r>
      <w:proofErr w:type="spellStart"/>
      <w:r w:rsidRPr="001A281A">
        <w:rPr>
          <w:rFonts w:cs="Times New Roman"/>
          <w:szCs w:val="28"/>
        </w:rPr>
        <w:t>Фаттах</w:t>
      </w:r>
      <w:proofErr w:type="spellEnd"/>
      <w:r w:rsidRPr="001A281A">
        <w:rPr>
          <w:rFonts w:cs="Times New Roman"/>
          <w:szCs w:val="28"/>
        </w:rPr>
        <w:t>,</w:t>
      </w:r>
      <w:r w:rsidR="00721DD9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Әтил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суы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ака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торур</w:t>
      </w:r>
      <w:proofErr w:type="spellEnd"/>
      <w:r w:rsidRPr="001A281A">
        <w:rPr>
          <w:rFonts w:cs="Times New Roman"/>
          <w:szCs w:val="28"/>
        </w:rPr>
        <w:t>» («Течё</w:t>
      </w:r>
      <w:r w:rsidR="00721DD9" w:rsidRPr="001A281A">
        <w:rPr>
          <w:rFonts w:cs="Times New Roman"/>
          <w:szCs w:val="28"/>
        </w:rPr>
        <w:t>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</w:r>
    </w:p>
    <w:p w14:paraId="021B3B88" w14:textId="6852D55E" w:rsidR="00A27180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Ф. </w:t>
      </w:r>
      <w:proofErr w:type="spellStart"/>
      <w:r w:rsidRPr="001A281A">
        <w:rPr>
          <w:rFonts w:cs="Times New Roman"/>
          <w:szCs w:val="28"/>
        </w:rPr>
        <w:t>Хусни</w:t>
      </w:r>
      <w:proofErr w:type="spellEnd"/>
      <w:r w:rsidRPr="001A281A">
        <w:rPr>
          <w:rFonts w:cs="Times New Roman"/>
          <w:szCs w:val="28"/>
        </w:rPr>
        <w:t>,</w:t>
      </w:r>
      <w:r w:rsidR="00A27180" w:rsidRPr="001A281A">
        <w:rPr>
          <w:rFonts w:cs="Times New Roman"/>
          <w:szCs w:val="28"/>
        </w:rPr>
        <w:t xml:space="preserve"> «</w:t>
      </w:r>
      <w:proofErr w:type="spellStart"/>
      <w:r w:rsidR="00A27180" w:rsidRPr="001A281A">
        <w:rPr>
          <w:rFonts w:cs="Times New Roman"/>
          <w:szCs w:val="28"/>
        </w:rPr>
        <w:t>Йөзек</w:t>
      </w:r>
      <w:proofErr w:type="spellEnd"/>
      <w:r w:rsidR="00A27180" w:rsidRPr="001A281A">
        <w:rPr>
          <w:rFonts w:cs="Times New Roman"/>
          <w:szCs w:val="28"/>
        </w:rPr>
        <w:t xml:space="preserve"> </w:t>
      </w:r>
      <w:proofErr w:type="spellStart"/>
      <w:r w:rsidR="00A27180" w:rsidRPr="001A281A">
        <w:rPr>
          <w:rFonts w:cs="Times New Roman"/>
          <w:szCs w:val="28"/>
        </w:rPr>
        <w:t>кашы</w:t>
      </w:r>
      <w:proofErr w:type="spellEnd"/>
      <w:r w:rsidR="00A27180" w:rsidRPr="001A281A">
        <w:rPr>
          <w:rFonts w:cs="Times New Roman"/>
          <w:szCs w:val="28"/>
        </w:rPr>
        <w:t>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</w:r>
    </w:p>
    <w:p w14:paraId="11FFA491" w14:textId="6C14DB02" w:rsidR="00C748E3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Ш. </w:t>
      </w:r>
      <w:proofErr w:type="spellStart"/>
      <w:r w:rsidRPr="001A281A">
        <w:rPr>
          <w:rFonts w:cs="Times New Roman"/>
          <w:szCs w:val="28"/>
        </w:rPr>
        <w:t>Зигангирова</w:t>
      </w:r>
      <w:proofErr w:type="spellEnd"/>
      <w:r w:rsidRPr="001A281A">
        <w:rPr>
          <w:rFonts w:cs="Times New Roman"/>
          <w:szCs w:val="28"/>
        </w:rPr>
        <w:t>,</w:t>
      </w:r>
      <w:r w:rsidR="00721DD9" w:rsidRPr="001A281A">
        <w:rPr>
          <w:rFonts w:cs="Times New Roman"/>
          <w:szCs w:val="28"/>
        </w:rPr>
        <w:t xml:space="preserve"> «</w:t>
      </w:r>
      <w:r w:rsidR="009E2F29" w:rsidRPr="001A281A">
        <w:rPr>
          <w:rFonts w:cs="Times New Roman"/>
          <w:szCs w:val="28"/>
        </w:rPr>
        <w:t xml:space="preserve">Татар </w:t>
      </w:r>
      <w:proofErr w:type="spellStart"/>
      <w:r w:rsidR="009E2F29" w:rsidRPr="001A281A">
        <w:rPr>
          <w:rFonts w:cs="Times New Roman"/>
          <w:szCs w:val="28"/>
        </w:rPr>
        <w:t>кызына</w:t>
      </w:r>
      <w:proofErr w:type="spellEnd"/>
      <w:r w:rsidR="00721DD9" w:rsidRPr="001A281A">
        <w:rPr>
          <w:rFonts w:cs="Times New Roman"/>
          <w:szCs w:val="28"/>
        </w:rPr>
        <w:t>» («</w:t>
      </w:r>
      <w:r w:rsidR="009E2F29" w:rsidRPr="001A281A">
        <w:rPr>
          <w:rFonts w:cs="Times New Roman"/>
          <w:szCs w:val="28"/>
        </w:rPr>
        <w:t>Татарской девушке</w:t>
      </w:r>
      <w:r w:rsidR="00721DD9" w:rsidRPr="001A281A">
        <w:rPr>
          <w:rFonts w:cs="Times New Roman"/>
          <w:szCs w:val="28"/>
        </w:rPr>
        <w:t>»).</w:t>
      </w:r>
      <w:r w:rsidR="00C748E3" w:rsidRPr="001A281A">
        <w:rPr>
          <w:rFonts w:cs="Times New Roman"/>
          <w:szCs w:val="28"/>
        </w:rPr>
        <w:t xml:space="preserve"> Выразительные средства в портретной характеристике персонажа. Воспевание красоты </w:t>
      </w:r>
      <w:r w:rsidR="009E2F29" w:rsidRPr="001A281A">
        <w:rPr>
          <w:rFonts w:cs="Times New Roman"/>
          <w:szCs w:val="28"/>
        </w:rPr>
        <w:t>татарской девушки.</w:t>
      </w:r>
    </w:p>
    <w:p w14:paraId="10E626D2" w14:textId="3CDFB063" w:rsidR="00721DD9" w:rsidRPr="001A281A" w:rsidRDefault="00C748E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</w:t>
      </w:r>
      <w:r w:rsidR="003B016B" w:rsidRPr="001A281A">
        <w:rPr>
          <w:rFonts w:cs="Times New Roman"/>
          <w:szCs w:val="28"/>
        </w:rPr>
        <w:t>2.3</w:t>
      </w:r>
      <w:r w:rsidRPr="001A281A">
        <w:rPr>
          <w:rFonts w:cs="Times New Roman"/>
          <w:szCs w:val="28"/>
        </w:rPr>
        <w:t>. Художественная деталь в литературном произведении.</w:t>
      </w:r>
      <w:r w:rsidR="00BD7FE7" w:rsidRPr="001A281A">
        <w:rPr>
          <w:rFonts w:cs="Times New Roman"/>
          <w:szCs w:val="28"/>
        </w:rPr>
        <w:t xml:space="preserve"> Фу</w:t>
      </w:r>
      <w:r w:rsidR="000F473C" w:rsidRPr="001A281A">
        <w:rPr>
          <w:rFonts w:cs="Times New Roman"/>
          <w:szCs w:val="28"/>
        </w:rPr>
        <w:t>н</w:t>
      </w:r>
      <w:r w:rsidR="00BD7FE7" w:rsidRPr="001A281A">
        <w:rPr>
          <w:rFonts w:cs="Times New Roman"/>
          <w:szCs w:val="28"/>
        </w:rPr>
        <w:t>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14:paraId="75854E50" w14:textId="0C8BCC10" w:rsidR="00BD7FE7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А. </w:t>
      </w:r>
      <w:proofErr w:type="spellStart"/>
      <w:r w:rsidRPr="001A281A">
        <w:rPr>
          <w:rFonts w:cs="Times New Roman"/>
          <w:szCs w:val="28"/>
        </w:rPr>
        <w:t>Еники</w:t>
      </w:r>
      <w:proofErr w:type="spellEnd"/>
      <w:r w:rsidRPr="001A281A">
        <w:rPr>
          <w:rFonts w:cs="Times New Roman"/>
          <w:szCs w:val="28"/>
        </w:rPr>
        <w:t>,</w:t>
      </w:r>
      <w:r w:rsidR="00BD7FE7" w:rsidRPr="001A281A">
        <w:rPr>
          <w:rFonts w:cs="Times New Roman"/>
          <w:szCs w:val="28"/>
        </w:rPr>
        <w:t xml:space="preserve"> «</w:t>
      </w:r>
      <w:proofErr w:type="spellStart"/>
      <w:r w:rsidR="00BD7FE7" w:rsidRPr="001A281A">
        <w:rPr>
          <w:rFonts w:cs="Times New Roman"/>
          <w:szCs w:val="28"/>
        </w:rPr>
        <w:t>Әйтелмәгән</w:t>
      </w:r>
      <w:proofErr w:type="spellEnd"/>
      <w:r w:rsidR="00BD7FE7" w:rsidRPr="001A281A">
        <w:rPr>
          <w:rFonts w:cs="Times New Roman"/>
          <w:szCs w:val="28"/>
        </w:rPr>
        <w:t xml:space="preserve"> </w:t>
      </w:r>
      <w:proofErr w:type="spellStart"/>
      <w:r w:rsidR="00BD7FE7" w:rsidRPr="001A281A">
        <w:rPr>
          <w:rFonts w:cs="Times New Roman"/>
          <w:szCs w:val="28"/>
        </w:rPr>
        <w:t>васыять</w:t>
      </w:r>
      <w:proofErr w:type="spellEnd"/>
      <w:r w:rsidR="00BD7FE7" w:rsidRPr="001A281A">
        <w:rPr>
          <w:rFonts w:cs="Times New Roman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C27E23" w:rsidRPr="001A281A">
        <w:rPr>
          <w:rFonts w:cs="Times New Roman"/>
          <w:szCs w:val="28"/>
        </w:rPr>
        <w:br/>
      </w:r>
      <w:r w:rsidR="00BD7FE7" w:rsidRPr="001A281A">
        <w:rPr>
          <w:rFonts w:cs="Times New Roman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14:paraId="208427DD" w14:textId="6F41D9B8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</w:t>
      </w:r>
      <w:proofErr w:type="spellStart"/>
      <w:r w:rsidRPr="001A281A">
        <w:rPr>
          <w:rFonts w:cs="Times New Roman"/>
          <w:szCs w:val="28"/>
        </w:rPr>
        <w:t>Думави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Яшь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ана</w:t>
      </w:r>
      <w:proofErr w:type="spellEnd"/>
      <w:r w:rsidRPr="001A281A">
        <w:rPr>
          <w:rFonts w:cs="Times New Roman"/>
          <w:szCs w:val="28"/>
        </w:rPr>
        <w:t xml:space="preserve">» («Молодая мать»). Художественная деталь, символ. Роль художественной детали в характеристике героя. </w:t>
      </w:r>
    </w:p>
    <w:p w14:paraId="5248EFC1" w14:textId="70A0833B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Х. </w:t>
      </w:r>
      <w:proofErr w:type="spellStart"/>
      <w:r w:rsidRPr="001A281A">
        <w:rPr>
          <w:rFonts w:cs="Times New Roman"/>
          <w:szCs w:val="28"/>
        </w:rPr>
        <w:t>Туфан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Каеннар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сары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иде</w:t>
      </w:r>
      <w:proofErr w:type="spellEnd"/>
      <w:r w:rsidRPr="001A281A">
        <w:rPr>
          <w:rFonts w:cs="Times New Roman"/>
          <w:szCs w:val="28"/>
        </w:rPr>
        <w:t>» («Бер</w:t>
      </w:r>
      <w:r w:rsidR="001A281A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зы стали </w:t>
      </w:r>
      <w:r w:rsidR="001A281A" w:rsidRPr="001A281A">
        <w:rPr>
          <w:rFonts w:cs="Times New Roman"/>
          <w:szCs w:val="28"/>
        </w:rPr>
        <w:t>жёлтыми»). Образ ребё</w:t>
      </w:r>
      <w:r w:rsidRPr="001A281A">
        <w:rPr>
          <w:rFonts w:cs="Times New Roman"/>
          <w:szCs w:val="28"/>
        </w:rPr>
        <w:t>нка. Функции художественной детали в описании литературного образа.</w:t>
      </w:r>
    </w:p>
    <w:p w14:paraId="6C28DC8A" w14:textId="51077414" w:rsidR="00BD7FE7" w:rsidRPr="001A281A" w:rsidRDefault="0071417E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</w:t>
      </w:r>
      <w:r w:rsidR="003B016B" w:rsidRPr="001A281A">
        <w:rPr>
          <w:rFonts w:cs="Times New Roman"/>
          <w:szCs w:val="28"/>
        </w:rPr>
        <w:t>2.4</w:t>
      </w:r>
      <w:r w:rsidRPr="001A281A">
        <w:rPr>
          <w:rFonts w:cs="Times New Roman"/>
          <w:szCs w:val="28"/>
        </w:rPr>
        <w:t>. </w:t>
      </w:r>
      <w:r w:rsidR="00BD7FE7" w:rsidRPr="001A281A">
        <w:rPr>
          <w:rFonts w:cs="Times New Roman"/>
          <w:szCs w:val="28"/>
        </w:rPr>
        <w:t>Символ и литературное произведение. Типы символов в литературе. Художественный образ-символ.</w:t>
      </w:r>
    </w:p>
    <w:p w14:paraId="0C404D48" w14:textId="1D35A86B" w:rsidR="00A27180" w:rsidRPr="001A281A" w:rsidRDefault="00A27180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Ф. Яруллина. «</w:t>
      </w:r>
      <w:proofErr w:type="spellStart"/>
      <w:r w:rsidRPr="001A281A">
        <w:rPr>
          <w:rFonts w:cs="Times New Roman"/>
          <w:szCs w:val="28"/>
        </w:rPr>
        <w:t>Җилкәннәр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җилдә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сынала</w:t>
      </w:r>
      <w:proofErr w:type="spellEnd"/>
      <w:r w:rsidRPr="001A281A">
        <w:rPr>
          <w:rFonts w:cs="Times New Roman"/>
          <w:szCs w:val="28"/>
        </w:rPr>
        <w:t xml:space="preserve">» («Упругие паруса») (отрывки). Судьба человека. Сила воли и сильный характер. Образ сильного человека. Символизм в произведении. </w:t>
      </w:r>
    </w:p>
    <w:p w14:paraId="07AD7A21" w14:textId="5C4BEE7E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Роб</w:t>
      </w:r>
      <w:r w:rsidR="0071417E" w:rsidRPr="001A281A">
        <w:rPr>
          <w:rFonts w:cs="Times New Roman"/>
          <w:szCs w:val="28"/>
        </w:rPr>
        <w:t>. </w:t>
      </w:r>
      <w:r w:rsidRPr="001A281A">
        <w:rPr>
          <w:rFonts w:cs="Times New Roman"/>
          <w:szCs w:val="28"/>
        </w:rPr>
        <w:t>Ахметзянов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«Гомер </w:t>
      </w:r>
      <w:proofErr w:type="spellStart"/>
      <w:r w:rsidRPr="001A281A">
        <w:rPr>
          <w:rFonts w:cs="Times New Roman"/>
          <w:szCs w:val="28"/>
        </w:rPr>
        <w:t>китабы</w:t>
      </w:r>
      <w:proofErr w:type="spellEnd"/>
      <w:r w:rsidRPr="001A281A">
        <w:rPr>
          <w:rFonts w:cs="Times New Roman"/>
          <w:szCs w:val="28"/>
        </w:rPr>
        <w:t xml:space="preserve">» («Книга жизни»). Размышления о духовном мире человека. Условные образы и символы, ассоциации. </w:t>
      </w:r>
    </w:p>
    <w:p w14:paraId="06376C70" w14:textId="4858D0D0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Дардменд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Кораб</w:t>
      </w:r>
      <w:proofErr w:type="spellEnd"/>
      <w:r w:rsidRPr="001A281A">
        <w:rPr>
          <w:rFonts w:cs="Times New Roman"/>
          <w:szCs w:val="28"/>
        </w:rPr>
        <w:t>» («Корабль»)</w:t>
      </w:r>
      <w:r w:rsidR="009E2F29" w:rsidRPr="001A281A">
        <w:rPr>
          <w:rFonts w:cs="Times New Roman"/>
          <w:szCs w:val="28"/>
        </w:rPr>
        <w:t>.</w:t>
      </w:r>
      <w:r w:rsidRPr="001A281A">
        <w:rPr>
          <w:rFonts w:cs="Times New Roman"/>
          <w:szCs w:val="28"/>
        </w:rPr>
        <w:t xml:space="preserve"> Изображение судьбы нации, народа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образах корабля, бури, волны и пропасти. Связь человека со Вселенной, миром, единство с природой.</w:t>
      </w:r>
      <w:r w:rsidR="0071417E" w:rsidRPr="001A281A">
        <w:rPr>
          <w:rFonts w:cs="Times New Roman"/>
          <w:szCs w:val="28"/>
        </w:rPr>
        <w:t xml:space="preserve"> Символическая образность в стихотворении.</w:t>
      </w:r>
    </w:p>
    <w:p w14:paraId="2035BDA8" w14:textId="188BF7D6" w:rsidR="0071417E" w:rsidRPr="001A281A" w:rsidRDefault="003B016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9.2.5. </w:t>
      </w:r>
      <w:r w:rsidR="00EB58F1" w:rsidRPr="001A281A">
        <w:rPr>
          <w:rFonts w:cs="Times New Roman"/>
          <w:szCs w:val="28"/>
        </w:rPr>
        <w:t>Психологизм</w:t>
      </w:r>
      <w:r w:rsidR="001A281A" w:rsidRPr="001A281A">
        <w:rPr>
          <w:rFonts w:cs="Times New Roman"/>
          <w:szCs w:val="28"/>
        </w:rPr>
        <w:t xml:space="preserve"> как единство литературных приё</w:t>
      </w:r>
      <w:r w:rsidR="0071417E" w:rsidRPr="001A281A">
        <w:rPr>
          <w:rFonts w:cs="Times New Roman"/>
          <w:szCs w:val="28"/>
        </w:rPr>
        <w:t>мов. Виды при</w:t>
      </w:r>
      <w:r w:rsidR="001A281A" w:rsidRPr="001A281A">
        <w:rPr>
          <w:rFonts w:cs="Times New Roman"/>
          <w:szCs w:val="28"/>
        </w:rPr>
        <w:t>ё</w:t>
      </w:r>
      <w:r w:rsidR="0071417E" w:rsidRPr="001A281A">
        <w:rPr>
          <w:rFonts w:cs="Times New Roman"/>
          <w:szCs w:val="28"/>
        </w:rPr>
        <w:t>мов психологизма</w:t>
      </w:r>
      <w:r w:rsidR="00FB54D6" w:rsidRPr="001A281A">
        <w:rPr>
          <w:rFonts w:cs="Times New Roman"/>
          <w:szCs w:val="28"/>
        </w:rPr>
        <w:t>.</w:t>
      </w:r>
      <w:r w:rsidR="0071417E" w:rsidRPr="001A281A">
        <w:rPr>
          <w:rFonts w:cs="Times New Roman"/>
          <w:szCs w:val="28"/>
        </w:rPr>
        <w:t xml:space="preserve"> Роль психологи</w:t>
      </w:r>
      <w:r w:rsidR="001A281A" w:rsidRPr="001A281A">
        <w:rPr>
          <w:rFonts w:cs="Times New Roman"/>
          <w:szCs w:val="28"/>
        </w:rPr>
        <w:t>ческих приё</w:t>
      </w:r>
      <w:r w:rsidR="00FB54D6" w:rsidRPr="001A281A">
        <w:rPr>
          <w:rFonts w:cs="Times New Roman"/>
          <w:szCs w:val="28"/>
        </w:rPr>
        <w:t xml:space="preserve">мов </w:t>
      </w:r>
      <w:r w:rsidR="0071417E" w:rsidRPr="001A281A">
        <w:rPr>
          <w:rFonts w:cs="Times New Roman"/>
          <w:szCs w:val="28"/>
        </w:rPr>
        <w:t xml:space="preserve">в раскрытии </w:t>
      </w:r>
      <w:r w:rsidR="00FB54D6" w:rsidRPr="001A281A">
        <w:rPr>
          <w:rFonts w:cs="Times New Roman"/>
          <w:szCs w:val="28"/>
        </w:rPr>
        <w:t>литературных образов, идейного содержания произведения.</w:t>
      </w:r>
    </w:p>
    <w:p w14:paraId="422A71C0" w14:textId="06B974C8" w:rsidR="0071417E" w:rsidRPr="001A281A" w:rsidRDefault="00EB58F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Еник</w:t>
      </w:r>
      <w:r w:rsidR="007F093A" w:rsidRPr="001A281A">
        <w:rPr>
          <w:rFonts w:cs="Times New Roman"/>
          <w:szCs w:val="28"/>
        </w:rPr>
        <w:t>и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«Кем </w:t>
      </w:r>
      <w:proofErr w:type="spellStart"/>
      <w:r w:rsidRPr="001A281A">
        <w:rPr>
          <w:rFonts w:cs="Times New Roman"/>
          <w:szCs w:val="28"/>
        </w:rPr>
        <w:t>җырлады</w:t>
      </w:r>
      <w:proofErr w:type="spellEnd"/>
      <w:r w:rsidRPr="001A281A">
        <w:rPr>
          <w:rFonts w:cs="Times New Roman"/>
          <w:szCs w:val="28"/>
        </w:rPr>
        <w:t>?» («Кто пел?»).</w:t>
      </w:r>
      <w:r w:rsidR="0071417E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Образ раненного лейтенанта, его чувства и переживания в последние моменты жизни. Образ татарской песни.</w:t>
      </w:r>
      <w:r w:rsidR="0071417E" w:rsidRPr="001A281A">
        <w:rPr>
          <w:rFonts w:cs="Times New Roman"/>
          <w:szCs w:val="28"/>
        </w:rPr>
        <w:t xml:space="preserve"> Пси</w:t>
      </w:r>
      <w:r w:rsidR="00FB54D6" w:rsidRPr="001A281A">
        <w:rPr>
          <w:rFonts w:cs="Times New Roman"/>
          <w:szCs w:val="28"/>
        </w:rPr>
        <w:t>хологические приемы в рассказе.</w:t>
      </w:r>
    </w:p>
    <w:p w14:paraId="1E434177" w14:textId="186309A7" w:rsidR="00EB58F1" w:rsidRPr="001A281A" w:rsidRDefault="00C27E2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</w:t>
      </w:r>
      <w:r w:rsidR="0018590D" w:rsidRPr="001A281A">
        <w:rPr>
          <w:rFonts w:cs="Times New Roman"/>
          <w:szCs w:val="28"/>
        </w:rPr>
        <w:t>Г. Ибрагимов</w:t>
      </w:r>
      <w:r w:rsidRPr="001A281A">
        <w:rPr>
          <w:rFonts w:cs="Times New Roman"/>
          <w:szCs w:val="28"/>
        </w:rPr>
        <w:t>а.</w:t>
      </w:r>
      <w:r w:rsidR="0018590D" w:rsidRPr="001A281A">
        <w:rPr>
          <w:rFonts w:cs="Times New Roman"/>
          <w:szCs w:val="28"/>
        </w:rPr>
        <w:t xml:space="preserve"> «</w:t>
      </w:r>
      <w:proofErr w:type="spellStart"/>
      <w:r w:rsidR="0018590D" w:rsidRPr="001A281A">
        <w:rPr>
          <w:rFonts w:cs="Times New Roman"/>
          <w:szCs w:val="28"/>
        </w:rPr>
        <w:t>Яшь</w:t>
      </w:r>
      <w:proofErr w:type="spellEnd"/>
      <w:r w:rsidR="0018590D" w:rsidRPr="001A281A">
        <w:rPr>
          <w:rFonts w:cs="Times New Roman"/>
          <w:szCs w:val="28"/>
        </w:rPr>
        <w:t xml:space="preserve"> </w:t>
      </w:r>
      <w:proofErr w:type="spellStart"/>
      <w:r w:rsidR="0018590D" w:rsidRPr="001A281A">
        <w:rPr>
          <w:rFonts w:cs="Times New Roman"/>
          <w:szCs w:val="28"/>
        </w:rPr>
        <w:t>йөрәкләр</w:t>
      </w:r>
      <w:proofErr w:type="spellEnd"/>
      <w:r w:rsidR="0018590D" w:rsidRPr="001A281A">
        <w:rPr>
          <w:rFonts w:cs="Times New Roman"/>
          <w:szCs w:val="28"/>
        </w:rPr>
        <w:t>» («Молодые сердца»)</w:t>
      </w:r>
      <w:r w:rsidR="008E39B7" w:rsidRPr="001A281A">
        <w:rPr>
          <w:rFonts w:cs="Times New Roman"/>
          <w:szCs w:val="28"/>
        </w:rPr>
        <w:t xml:space="preserve"> (отрывки)</w:t>
      </w:r>
      <w:r w:rsidR="0018590D" w:rsidRPr="001A281A">
        <w:rPr>
          <w:rFonts w:cs="Times New Roman"/>
          <w:szCs w:val="28"/>
        </w:rPr>
        <w:t>. Противоборство старого и нового. Система образов в произведении. Идеи свободы личности.</w:t>
      </w:r>
      <w:r w:rsidR="0071417E" w:rsidRPr="001A281A">
        <w:rPr>
          <w:rFonts w:cs="Times New Roman"/>
          <w:szCs w:val="28"/>
        </w:rPr>
        <w:t xml:space="preserve"> Психологические элементы в романе.</w:t>
      </w:r>
    </w:p>
    <w:p w14:paraId="1174D102" w14:textId="7C401A55" w:rsidR="003B016B" w:rsidRPr="001A281A" w:rsidRDefault="003B016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9.2.6. Художественное время и пространство в литературном произведении (</w:t>
      </w:r>
      <w:proofErr w:type="spellStart"/>
      <w:r w:rsidRPr="001A281A">
        <w:rPr>
          <w:rFonts w:cs="Times New Roman"/>
          <w:szCs w:val="28"/>
        </w:rPr>
        <w:t>хронотоп</w:t>
      </w:r>
      <w:proofErr w:type="spellEnd"/>
      <w:r w:rsidRPr="001A281A">
        <w:rPr>
          <w:rFonts w:cs="Times New Roman"/>
          <w:szCs w:val="28"/>
        </w:rPr>
        <w:t>). Виды художественного времени, типы простран</w:t>
      </w:r>
      <w:r w:rsidR="00FB54D6" w:rsidRPr="001A281A">
        <w:rPr>
          <w:rFonts w:cs="Times New Roman"/>
          <w:szCs w:val="28"/>
        </w:rPr>
        <w:t>ст</w:t>
      </w:r>
      <w:r w:rsidRPr="001A281A">
        <w:rPr>
          <w:rFonts w:cs="Times New Roman"/>
          <w:szCs w:val="28"/>
        </w:rPr>
        <w:t xml:space="preserve">ва. </w:t>
      </w:r>
      <w:proofErr w:type="spellStart"/>
      <w:r w:rsidRPr="001A281A">
        <w:rPr>
          <w:rFonts w:cs="Times New Roman"/>
          <w:szCs w:val="28"/>
        </w:rPr>
        <w:t>Хронотопиче</w:t>
      </w:r>
      <w:r w:rsidR="00FB54D6" w:rsidRPr="001A281A">
        <w:rPr>
          <w:rFonts w:cs="Times New Roman"/>
          <w:szCs w:val="28"/>
        </w:rPr>
        <w:t>с</w:t>
      </w:r>
      <w:r w:rsidRPr="001A281A">
        <w:rPr>
          <w:rFonts w:cs="Times New Roman"/>
          <w:szCs w:val="28"/>
        </w:rPr>
        <w:t>кие</w:t>
      </w:r>
      <w:proofErr w:type="spellEnd"/>
      <w:r w:rsidRPr="001A281A">
        <w:rPr>
          <w:rFonts w:cs="Times New Roman"/>
          <w:szCs w:val="28"/>
        </w:rPr>
        <w:t xml:space="preserve"> образы.</w:t>
      </w:r>
    </w:p>
    <w:p w14:paraId="23200747" w14:textId="4AB7F3CE" w:rsidR="0018590D" w:rsidRPr="001A281A" w:rsidRDefault="0018590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="001A281A" w:rsidRPr="001A281A">
        <w:rPr>
          <w:rFonts w:cs="Times New Roman"/>
          <w:szCs w:val="28"/>
        </w:rPr>
        <w:t>Исхаки</w:t>
      </w:r>
      <w:proofErr w:type="spellEnd"/>
      <w:r w:rsidR="001A281A" w:rsidRPr="001A281A">
        <w:rPr>
          <w:rFonts w:cs="Times New Roman"/>
          <w:szCs w:val="28"/>
        </w:rPr>
        <w:t xml:space="preserve">,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Көз</w:t>
      </w:r>
      <w:proofErr w:type="spellEnd"/>
      <w:r w:rsidRPr="001A281A">
        <w:rPr>
          <w:rFonts w:cs="Times New Roman"/>
          <w:szCs w:val="28"/>
        </w:rPr>
        <w:t>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</w:r>
    </w:p>
    <w:p w14:paraId="5DA3AD87" w14:textId="3BA3933D" w:rsidR="0018590D" w:rsidRPr="001A281A" w:rsidRDefault="0018590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А. </w:t>
      </w:r>
      <w:proofErr w:type="spellStart"/>
      <w:r w:rsidRPr="001A281A">
        <w:rPr>
          <w:rFonts w:cs="Times New Roman"/>
          <w:szCs w:val="28"/>
        </w:rPr>
        <w:t>Кутуя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Тапшырылмаган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хатлар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Неотосланные</w:t>
      </w:r>
      <w:proofErr w:type="spellEnd"/>
      <w:r w:rsidRPr="001A281A">
        <w:rPr>
          <w:rFonts w:cs="Times New Roman"/>
          <w:szCs w:val="28"/>
        </w:rPr>
        <w:t xml:space="preserve"> письма»). Эпистолярный жанр в литературе. Проблема любви и создания семьи, е</w:t>
      </w:r>
      <w:r w:rsidR="001A281A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 разрешение в повести. Отношение автора к образам </w:t>
      </w:r>
      <w:proofErr w:type="spellStart"/>
      <w:r w:rsidRPr="001A281A">
        <w:rPr>
          <w:rFonts w:cs="Times New Roman"/>
          <w:szCs w:val="28"/>
        </w:rPr>
        <w:t>Галии</w:t>
      </w:r>
      <w:proofErr w:type="spellEnd"/>
      <w:r w:rsidRPr="001A281A">
        <w:rPr>
          <w:rFonts w:cs="Times New Roman"/>
          <w:szCs w:val="28"/>
        </w:rPr>
        <w:t xml:space="preserve"> и Искандера. Романтическое изображение нового человека.</w:t>
      </w:r>
      <w:r w:rsidR="00FB54D6" w:rsidRPr="001A281A">
        <w:rPr>
          <w:rFonts w:cs="Times New Roman"/>
          <w:szCs w:val="28"/>
        </w:rPr>
        <w:t xml:space="preserve"> </w:t>
      </w:r>
      <w:proofErr w:type="spellStart"/>
      <w:r w:rsidR="00FB54D6" w:rsidRPr="001A281A">
        <w:rPr>
          <w:rFonts w:cs="Times New Roman"/>
          <w:szCs w:val="28"/>
        </w:rPr>
        <w:t>Хронотопические</w:t>
      </w:r>
      <w:proofErr w:type="spellEnd"/>
      <w:r w:rsidR="00FB54D6" w:rsidRPr="001A281A">
        <w:rPr>
          <w:rFonts w:cs="Times New Roman"/>
          <w:szCs w:val="28"/>
        </w:rPr>
        <w:t xml:space="preserve"> образы.</w:t>
      </w:r>
    </w:p>
    <w:p w14:paraId="6EFA088E" w14:textId="7CE7B2C8" w:rsidR="003B016B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М. Галиев, </w:t>
      </w:r>
      <w:r w:rsidR="00582A65" w:rsidRPr="001A281A">
        <w:rPr>
          <w:rFonts w:cs="Times New Roman"/>
          <w:szCs w:val="28"/>
        </w:rPr>
        <w:t xml:space="preserve">«Кичке </w:t>
      </w:r>
      <w:proofErr w:type="spellStart"/>
      <w:r w:rsidR="00582A65" w:rsidRPr="001A281A">
        <w:rPr>
          <w:rFonts w:cs="Times New Roman"/>
          <w:szCs w:val="28"/>
        </w:rPr>
        <w:t>сурәт</w:t>
      </w:r>
      <w:proofErr w:type="spellEnd"/>
      <w:r w:rsidR="00582A65" w:rsidRPr="001A281A">
        <w:rPr>
          <w:rFonts w:cs="Times New Roman"/>
          <w:szCs w:val="28"/>
        </w:rPr>
        <w:t xml:space="preserve">» («Вечерний пейзаж»). </w:t>
      </w:r>
      <w:r w:rsidR="003B016B" w:rsidRPr="001A281A">
        <w:rPr>
          <w:rFonts w:cs="Times New Roman"/>
          <w:szCs w:val="28"/>
        </w:rPr>
        <w:t>Бинарные оппозиции</w:t>
      </w:r>
      <w:r w:rsidR="00C27E23" w:rsidRPr="001A281A">
        <w:rPr>
          <w:rFonts w:cs="Times New Roman"/>
          <w:szCs w:val="28"/>
        </w:rPr>
        <w:br/>
      </w:r>
      <w:r w:rsidR="003B016B" w:rsidRPr="001A281A">
        <w:rPr>
          <w:rFonts w:cs="Times New Roman"/>
          <w:szCs w:val="28"/>
        </w:rPr>
        <w:t>в определении идеи произведения.</w:t>
      </w:r>
    </w:p>
    <w:p w14:paraId="47567608" w14:textId="77777777" w:rsidR="001A281A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9.3. Теория литературы.</w:t>
      </w:r>
    </w:p>
    <w:p w14:paraId="76567891" w14:textId="5D56A21C" w:rsidR="003B016B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</w:t>
      </w:r>
      <w:r w:rsidR="003B016B" w:rsidRPr="001A281A">
        <w:rPr>
          <w:rFonts w:cs="Times New Roman"/>
          <w:szCs w:val="28"/>
        </w:rPr>
        <w:t>астан</w:t>
      </w:r>
      <w:proofErr w:type="spellEnd"/>
      <w:r w:rsidR="003B016B" w:rsidRPr="001A281A">
        <w:rPr>
          <w:rFonts w:cs="Times New Roman"/>
          <w:szCs w:val="28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="003B016B" w:rsidRPr="001A281A">
        <w:rPr>
          <w:rFonts w:cs="Times New Roman"/>
          <w:szCs w:val="28"/>
        </w:rPr>
        <w:t>хронотоп</w:t>
      </w:r>
      <w:proofErr w:type="spellEnd"/>
      <w:r w:rsidR="003B016B" w:rsidRPr="001A281A">
        <w:rPr>
          <w:rFonts w:cs="Times New Roman"/>
          <w:szCs w:val="28"/>
        </w:rPr>
        <w:t>), психологизм, символ</w:t>
      </w:r>
      <w:r w:rsidR="00582A65" w:rsidRPr="001A281A">
        <w:rPr>
          <w:rFonts w:cs="Times New Roman"/>
          <w:szCs w:val="28"/>
        </w:rPr>
        <w:t>изм</w:t>
      </w:r>
      <w:r w:rsidR="003B016B" w:rsidRPr="001A281A">
        <w:rPr>
          <w:rFonts w:cs="Times New Roman"/>
          <w:szCs w:val="28"/>
        </w:rPr>
        <w:t>, символический образ, эпистолярный стиль, исторический роман, романтизм, романтический образ.</w:t>
      </w:r>
    </w:p>
    <w:p w14:paraId="51355185" w14:textId="7777777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 Содержание обучения в 9 классе.</w:t>
      </w:r>
    </w:p>
    <w:p w14:paraId="05853037" w14:textId="5949BCD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14:paraId="619759BD" w14:textId="5F960554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История татарской литературы</w:t>
      </w:r>
      <w:r w:rsidR="001A281A" w:rsidRPr="001A281A">
        <w:rPr>
          <w:rFonts w:cs="Times New Roman"/>
          <w:szCs w:val="28"/>
        </w:rPr>
        <w:t>.</w:t>
      </w:r>
    </w:p>
    <w:p w14:paraId="065A8480" w14:textId="400F58C0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10.2.1.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Средневековая тюрко-татарская литература. Литература XII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первой половины XIII</w:t>
      </w:r>
      <w:r w:rsidR="001A281A" w:rsidRPr="001A281A">
        <w:rPr>
          <w:rFonts w:cs="Times New Roman"/>
          <w:szCs w:val="28"/>
        </w:rPr>
        <w:t xml:space="preserve"> веков</w:t>
      </w:r>
      <w:r w:rsidRPr="001A281A">
        <w:rPr>
          <w:rFonts w:cs="Times New Roman"/>
          <w:szCs w:val="28"/>
        </w:rPr>
        <w:t>. Особенности периода.</w:t>
      </w:r>
    </w:p>
    <w:p w14:paraId="5999D7FF" w14:textId="6D95BC66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Кул</w:t>
      </w:r>
      <w:proofErr w:type="spellEnd"/>
      <w:r w:rsidRPr="001A281A">
        <w:rPr>
          <w:rFonts w:cs="Times New Roman"/>
          <w:szCs w:val="28"/>
        </w:rPr>
        <w:t xml:space="preserve"> Гали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Кыйссаи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Йосыф</w:t>
      </w:r>
      <w:proofErr w:type="spellEnd"/>
      <w:r w:rsidRPr="001A281A">
        <w:rPr>
          <w:rFonts w:cs="Times New Roman"/>
          <w:szCs w:val="28"/>
        </w:rPr>
        <w:t>» («Сказание о Юсуфе»). Образы Юсуфа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</w:t>
      </w:r>
      <w:proofErr w:type="spellStart"/>
      <w:r w:rsidRPr="001A281A">
        <w:rPr>
          <w:rFonts w:cs="Times New Roman"/>
          <w:szCs w:val="28"/>
        </w:rPr>
        <w:t>Зулейхи</w:t>
      </w:r>
      <w:proofErr w:type="spellEnd"/>
      <w:r w:rsidRPr="001A281A">
        <w:rPr>
          <w:rFonts w:cs="Times New Roman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7E0045FF" w14:textId="7DC7226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10.2.2. Литература XIII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первой половины XV </w:t>
      </w:r>
      <w:r w:rsidR="001A281A" w:rsidRPr="001A281A">
        <w:rPr>
          <w:rFonts w:cs="Times New Roman"/>
          <w:szCs w:val="28"/>
        </w:rPr>
        <w:t>веков</w:t>
      </w:r>
      <w:r w:rsidRPr="001A281A">
        <w:rPr>
          <w:rFonts w:cs="Times New Roman"/>
          <w:szCs w:val="28"/>
        </w:rPr>
        <w:t>. Общая характеристика литературы данного периода.</w:t>
      </w:r>
    </w:p>
    <w:p w14:paraId="6B8A4B35" w14:textId="2B55F57D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С. Сараи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Сөһәйл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вә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Гөлдерсен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Сухайль</w:t>
      </w:r>
      <w:proofErr w:type="spellEnd"/>
      <w:r w:rsidRPr="001A281A">
        <w:rPr>
          <w:rFonts w:cs="Times New Roman"/>
          <w:szCs w:val="28"/>
        </w:rPr>
        <w:t xml:space="preserve"> и </w:t>
      </w:r>
      <w:proofErr w:type="spellStart"/>
      <w:r w:rsidRPr="001A281A">
        <w:rPr>
          <w:rFonts w:cs="Times New Roman"/>
          <w:szCs w:val="28"/>
        </w:rPr>
        <w:t>Гульдурсун</w:t>
      </w:r>
      <w:proofErr w:type="spellEnd"/>
      <w:r w:rsidRPr="001A281A">
        <w:rPr>
          <w:rFonts w:cs="Times New Roman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33742EF5" w14:textId="5511539A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10.2.3.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14:paraId="0B3A4CD7" w14:textId="262C8598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Кул</w:t>
      </w:r>
      <w:proofErr w:type="spellEnd"/>
      <w:r w:rsidRPr="001A281A">
        <w:rPr>
          <w:rFonts w:cs="Times New Roman"/>
          <w:szCs w:val="28"/>
        </w:rPr>
        <w:t xml:space="preserve"> Шариф, </w:t>
      </w:r>
      <w:r w:rsidR="00D13452" w:rsidRPr="001A281A">
        <w:rPr>
          <w:rFonts w:cs="Times New Roman"/>
          <w:szCs w:val="28"/>
        </w:rPr>
        <w:t>«</w:t>
      </w:r>
      <w:proofErr w:type="spellStart"/>
      <w:r w:rsidR="00D13452" w:rsidRPr="001A281A">
        <w:rPr>
          <w:rFonts w:cs="Times New Roman"/>
          <w:szCs w:val="28"/>
        </w:rPr>
        <w:t>Гафил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торма</w:t>
      </w:r>
      <w:proofErr w:type="spellEnd"/>
      <w:r w:rsidR="00D13452" w:rsidRPr="001A281A">
        <w:rPr>
          <w:rFonts w:cs="Times New Roman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56A293CB" w14:textId="5FAD4E6B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10.2.4.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Татарская литература XVII века. Особенности развития татарской литературы XVII века. </w:t>
      </w:r>
      <w:proofErr w:type="spellStart"/>
      <w:r w:rsidRPr="001A281A">
        <w:rPr>
          <w:rFonts w:cs="Times New Roman"/>
          <w:szCs w:val="28"/>
        </w:rPr>
        <w:t>Суфийская</w:t>
      </w:r>
      <w:proofErr w:type="spellEnd"/>
      <w:r w:rsidRPr="001A281A">
        <w:rPr>
          <w:rFonts w:cs="Times New Roman"/>
          <w:szCs w:val="28"/>
        </w:rPr>
        <w:t xml:space="preserve"> литература. Нравственно-философское направление литературы.</w:t>
      </w:r>
    </w:p>
    <w:p w14:paraId="360CBBB9" w14:textId="5E73D1BA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Колый</w:t>
      </w:r>
      <w:proofErr w:type="spellEnd"/>
      <w:r w:rsidRPr="001A281A">
        <w:rPr>
          <w:rFonts w:cs="Times New Roman"/>
          <w:szCs w:val="28"/>
        </w:rPr>
        <w:t>,</w:t>
      </w:r>
      <w:r w:rsidR="00D13452" w:rsidRPr="001A281A">
        <w:rPr>
          <w:rFonts w:cs="Times New Roman"/>
          <w:szCs w:val="28"/>
        </w:rPr>
        <w:t xml:space="preserve"> Хикметы. Проблематика </w:t>
      </w:r>
      <w:proofErr w:type="spellStart"/>
      <w:r w:rsidR="00D13452" w:rsidRPr="001A281A">
        <w:rPr>
          <w:rFonts w:cs="Times New Roman"/>
          <w:szCs w:val="28"/>
        </w:rPr>
        <w:t>хикметов</w:t>
      </w:r>
      <w:proofErr w:type="spellEnd"/>
      <w:r w:rsidR="00D13452" w:rsidRPr="001A281A">
        <w:rPr>
          <w:rFonts w:cs="Times New Roman"/>
          <w:szCs w:val="28"/>
        </w:rPr>
        <w:t>. Духовные переживания, нравственные устои лирического героя.</w:t>
      </w:r>
    </w:p>
    <w:p w14:paraId="218A6E0B" w14:textId="59A14E26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10.2.5.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XVIII века. Особенности развития татарской литературы XVIII века. Сближение литературы с жизнью народа.</w:t>
      </w:r>
    </w:p>
    <w:p w14:paraId="56AC5A8F" w14:textId="208AF9EF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Утыз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Имяни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Гыйлемнең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өстенлеге</w:t>
      </w:r>
      <w:proofErr w:type="spellEnd"/>
      <w:r w:rsidRPr="001A281A">
        <w:rPr>
          <w:rFonts w:cs="Times New Roman"/>
          <w:szCs w:val="28"/>
        </w:rPr>
        <w:t xml:space="preserve"> турында» («О преимуществе знания»), «</w:t>
      </w:r>
      <w:proofErr w:type="spellStart"/>
      <w:r w:rsidRPr="001A281A">
        <w:rPr>
          <w:rFonts w:cs="Times New Roman"/>
          <w:szCs w:val="28"/>
        </w:rPr>
        <w:t>Егет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булу</w:t>
      </w:r>
      <w:proofErr w:type="spellEnd"/>
      <w:r w:rsidRPr="001A281A">
        <w:rPr>
          <w:rFonts w:cs="Times New Roman"/>
          <w:szCs w:val="28"/>
        </w:rPr>
        <w:t xml:space="preserve"> турында» («О мужестве»), «</w:t>
      </w:r>
      <w:proofErr w:type="spellStart"/>
      <w:r w:rsidRPr="001A281A">
        <w:rPr>
          <w:rFonts w:cs="Times New Roman"/>
          <w:szCs w:val="28"/>
        </w:rPr>
        <w:t>Татулык</w:t>
      </w:r>
      <w:proofErr w:type="spellEnd"/>
      <w:r w:rsidRPr="001A281A">
        <w:rPr>
          <w:rFonts w:cs="Times New Roman"/>
          <w:szCs w:val="28"/>
        </w:rPr>
        <w:t xml:space="preserve"> турында»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2D1B137D" w14:textId="5E6D199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10.2.6.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14:paraId="02C77FB3" w14:textId="61B1D3FB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Г. </w:t>
      </w:r>
      <w:proofErr w:type="spellStart"/>
      <w:r w:rsidRPr="001A281A">
        <w:rPr>
          <w:rFonts w:cs="Times New Roman"/>
          <w:szCs w:val="28"/>
        </w:rPr>
        <w:t>Кандалый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Сәхипҗәмал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Сахибджамал</w:t>
      </w:r>
      <w:proofErr w:type="spellEnd"/>
      <w:r w:rsidRPr="001A281A">
        <w:rPr>
          <w:rFonts w:cs="Times New Roman"/>
          <w:szCs w:val="28"/>
        </w:rPr>
        <w:t>») (отрывок).</w:t>
      </w:r>
    </w:p>
    <w:p w14:paraId="3A7AAEF9" w14:textId="7777777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0F97621A" w14:textId="750F295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</w:t>
      </w:r>
      <w:r w:rsidR="00F43B4E" w:rsidRPr="001A281A">
        <w:rPr>
          <w:rFonts w:cs="Times New Roman"/>
          <w:szCs w:val="28"/>
        </w:rPr>
        <w:t>о</w:t>
      </w:r>
      <w:r w:rsidRPr="001A281A">
        <w:rPr>
          <w:rFonts w:cs="Times New Roman"/>
          <w:szCs w:val="28"/>
        </w:rPr>
        <w:t xml:space="preserve"> К. Насыри. «</w:t>
      </w:r>
      <w:proofErr w:type="spellStart"/>
      <w:r w:rsidRPr="001A281A">
        <w:rPr>
          <w:rFonts w:cs="Times New Roman"/>
          <w:szCs w:val="28"/>
        </w:rPr>
        <w:t>Кырык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бакча</w:t>
      </w:r>
      <w:proofErr w:type="spellEnd"/>
      <w:r w:rsidRPr="001A281A">
        <w:rPr>
          <w:rFonts w:cs="Times New Roman"/>
          <w:szCs w:val="28"/>
        </w:rPr>
        <w:t>» («Сорок садов»). Нравственные качества. Духовная красота человека.</w:t>
      </w:r>
    </w:p>
    <w:p w14:paraId="3D9B292E" w14:textId="221C98C7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Акъегетзадэ</w:t>
      </w:r>
      <w:proofErr w:type="spellEnd"/>
      <w:r w:rsidR="00D13452" w:rsidRPr="001A281A">
        <w:rPr>
          <w:rFonts w:cs="Times New Roman"/>
          <w:szCs w:val="28"/>
        </w:rPr>
        <w:t xml:space="preserve"> Биография М. </w:t>
      </w:r>
      <w:proofErr w:type="spellStart"/>
      <w:r w:rsidR="00D13452" w:rsidRPr="001A281A">
        <w:rPr>
          <w:rFonts w:cs="Times New Roman"/>
          <w:szCs w:val="28"/>
        </w:rPr>
        <w:t>Акъегетзадэ</w:t>
      </w:r>
      <w:proofErr w:type="spellEnd"/>
      <w:r w:rsidR="00D13452" w:rsidRPr="001A281A">
        <w:rPr>
          <w:rFonts w:cs="Times New Roman"/>
          <w:szCs w:val="28"/>
        </w:rPr>
        <w:t xml:space="preserve">. </w:t>
      </w:r>
      <w:r w:rsidR="00F43B4E" w:rsidRPr="001A281A">
        <w:rPr>
          <w:rFonts w:cs="Times New Roman"/>
          <w:szCs w:val="28"/>
        </w:rPr>
        <w:t xml:space="preserve">Повесть </w:t>
      </w:r>
      <w:r w:rsidR="00D13452" w:rsidRPr="001A281A">
        <w:rPr>
          <w:rFonts w:cs="Times New Roman"/>
          <w:szCs w:val="28"/>
        </w:rPr>
        <w:t>«</w:t>
      </w:r>
      <w:proofErr w:type="spellStart"/>
      <w:r w:rsidR="00D13452" w:rsidRPr="001A281A">
        <w:rPr>
          <w:rFonts w:cs="Times New Roman"/>
          <w:szCs w:val="28"/>
        </w:rPr>
        <w:t>Хисаметдин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менла</w:t>
      </w:r>
      <w:proofErr w:type="spellEnd"/>
      <w:r w:rsidR="00D13452" w:rsidRPr="001A281A">
        <w:rPr>
          <w:rFonts w:cs="Times New Roman"/>
          <w:szCs w:val="28"/>
        </w:rPr>
        <w:t>» («</w:t>
      </w:r>
      <w:proofErr w:type="spellStart"/>
      <w:r w:rsidR="00D13452" w:rsidRPr="001A281A">
        <w:rPr>
          <w:rFonts w:cs="Times New Roman"/>
          <w:szCs w:val="28"/>
        </w:rPr>
        <w:t>Хисаметдин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менла</w:t>
      </w:r>
      <w:proofErr w:type="spellEnd"/>
      <w:r w:rsidR="00D13452" w:rsidRPr="001A281A">
        <w:rPr>
          <w:rFonts w:cs="Times New Roman"/>
          <w:szCs w:val="28"/>
        </w:rPr>
        <w:t>»). Просветительские идеи в произведении. Проблема героя времени. Авторская позиция в создании образа главного героя. Просветительский реализм.</w:t>
      </w:r>
    </w:p>
    <w:p w14:paraId="25C0DFDA" w14:textId="423ADFA9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10.2.7.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73587766" w14:textId="4D4BA070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Г. Тукая. </w:t>
      </w:r>
      <w:r w:rsidR="00F43B4E" w:rsidRPr="001A281A">
        <w:rPr>
          <w:rFonts w:cs="Times New Roman"/>
          <w:szCs w:val="28"/>
        </w:rPr>
        <w:t xml:space="preserve">Стихотворения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Милләткә</w:t>
      </w:r>
      <w:proofErr w:type="spellEnd"/>
      <w:r w:rsidRPr="001A281A">
        <w:rPr>
          <w:rFonts w:cs="Times New Roman"/>
          <w:szCs w:val="28"/>
        </w:rPr>
        <w:t xml:space="preserve">» («К нации»), «Народные напевы» («Милли </w:t>
      </w:r>
      <w:proofErr w:type="spellStart"/>
      <w:r w:rsidRPr="001A281A">
        <w:rPr>
          <w:rFonts w:cs="Times New Roman"/>
          <w:szCs w:val="28"/>
        </w:rPr>
        <w:t>моңнар</w:t>
      </w:r>
      <w:proofErr w:type="spellEnd"/>
      <w:r w:rsidRPr="001A281A">
        <w:rPr>
          <w:rFonts w:cs="Times New Roman"/>
          <w:szCs w:val="28"/>
        </w:rPr>
        <w:t xml:space="preserve">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14:paraId="4D6D2D36" w14:textId="7CCBF4F3" w:rsidR="00D13452" w:rsidRPr="001A281A" w:rsidRDefault="002C01E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</w:t>
      </w:r>
      <w:proofErr w:type="spellStart"/>
      <w:r w:rsidR="00D13452" w:rsidRPr="001A281A">
        <w:rPr>
          <w:rFonts w:cs="Times New Roman"/>
          <w:szCs w:val="28"/>
        </w:rPr>
        <w:t>Дардмен</w:t>
      </w:r>
      <w:r w:rsidR="00F43B4E" w:rsidRPr="001A281A">
        <w:rPr>
          <w:rFonts w:cs="Times New Roman"/>
          <w:szCs w:val="28"/>
        </w:rPr>
        <w:t>д</w:t>
      </w:r>
      <w:r w:rsidRPr="001A281A">
        <w:rPr>
          <w:rFonts w:cs="Times New Roman"/>
          <w:szCs w:val="28"/>
        </w:rPr>
        <w:t>а</w:t>
      </w:r>
      <w:proofErr w:type="spellEnd"/>
      <w:r w:rsidR="00F43B4E" w:rsidRPr="001A281A">
        <w:rPr>
          <w:rFonts w:cs="Times New Roman"/>
          <w:szCs w:val="28"/>
        </w:rPr>
        <w:t>. Стихотворения</w:t>
      </w:r>
      <w:r w:rsidR="00D13452" w:rsidRPr="001A281A">
        <w:rPr>
          <w:rFonts w:cs="Times New Roman"/>
          <w:szCs w:val="28"/>
        </w:rPr>
        <w:t xml:space="preserve"> «</w:t>
      </w:r>
      <w:proofErr w:type="spellStart"/>
      <w:r w:rsidR="00D13452" w:rsidRPr="001A281A">
        <w:rPr>
          <w:rFonts w:cs="Times New Roman"/>
          <w:szCs w:val="28"/>
        </w:rPr>
        <w:t>Видагъ</w:t>
      </w:r>
      <w:proofErr w:type="spellEnd"/>
      <w:r w:rsidR="00D13452" w:rsidRPr="001A281A">
        <w:rPr>
          <w:rFonts w:cs="Times New Roman"/>
          <w:szCs w:val="28"/>
        </w:rPr>
        <w:t>» («</w:t>
      </w:r>
      <w:r w:rsidR="00FC094D" w:rsidRPr="001A281A">
        <w:rPr>
          <w:rFonts w:cs="Times New Roman"/>
          <w:szCs w:val="28"/>
        </w:rPr>
        <w:t>Расставание</w:t>
      </w:r>
      <w:r w:rsidR="00A644A2" w:rsidRPr="001A281A">
        <w:rPr>
          <w:rFonts w:cs="Times New Roman"/>
          <w:szCs w:val="28"/>
        </w:rPr>
        <w:t>»),</w:t>
      </w:r>
      <w:r w:rsidR="00D13452" w:rsidRPr="001A281A">
        <w:rPr>
          <w:rFonts w:cs="Times New Roman"/>
          <w:szCs w:val="28"/>
        </w:rPr>
        <w:t xml:space="preserve"> </w:t>
      </w:r>
      <w:r w:rsidR="00A644A2" w:rsidRPr="001A281A">
        <w:rPr>
          <w:rFonts w:cs="Times New Roman"/>
          <w:szCs w:val="28"/>
        </w:rPr>
        <w:t>«</w:t>
      </w:r>
      <w:proofErr w:type="spellStart"/>
      <w:r w:rsidR="00A644A2" w:rsidRPr="001A281A">
        <w:rPr>
          <w:rFonts w:cs="Times New Roman"/>
          <w:szCs w:val="28"/>
        </w:rPr>
        <w:t>Гөрләгән</w:t>
      </w:r>
      <w:proofErr w:type="spellEnd"/>
      <w:r w:rsidR="00A644A2" w:rsidRPr="001A281A">
        <w:rPr>
          <w:rFonts w:cs="Times New Roman"/>
          <w:szCs w:val="28"/>
        </w:rPr>
        <w:t xml:space="preserve"> </w:t>
      </w:r>
      <w:proofErr w:type="spellStart"/>
      <w:r w:rsidR="00A644A2" w:rsidRPr="001A281A">
        <w:rPr>
          <w:rFonts w:cs="Times New Roman"/>
          <w:szCs w:val="28"/>
        </w:rPr>
        <w:t>сулар</w:t>
      </w:r>
      <w:proofErr w:type="spellEnd"/>
      <w:r w:rsidR="00A644A2" w:rsidRPr="001A281A">
        <w:rPr>
          <w:rFonts w:cs="Times New Roman"/>
          <w:szCs w:val="28"/>
        </w:rPr>
        <w:t>» («</w:t>
      </w:r>
      <w:r w:rsidRPr="001A281A">
        <w:rPr>
          <w:rFonts w:cs="Times New Roman"/>
          <w:szCs w:val="28"/>
        </w:rPr>
        <w:t>Бурлящие воды</w:t>
      </w:r>
      <w:r w:rsidR="00A644A2" w:rsidRPr="001A281A">
        <w:rPr>
          <w:rFonts w:cs="Times New Roman"/>
          <w:szCs w:val="28"/>
        </w:rPr>
        <w:t xml:space="preserve">»). </w:t>
      </w:r>
      <w:r w:rsidR="00FC094D" w:rsidRPr="001A281A">
        <w:rPr>
          <w:rFonts w:cs="Times New Roman"/>
          <w:szCs w:val="28"/>
        </w:rPr>
        <w:t>Тема родины. Противопоставление Отчизны родному народу.</w:t>
      </w:r>
    </w:p>
    <w:p w14:paraId="706C5EC2" w14:textId="243062C6" w:rsidR="00D13452" w:rsidRPr="001A281A" w:rsidRDefault="002C01E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</w:t>
      </w:r>
      <w:r w:rsidR="00D13452" w:rsidRPr="001A281A">
        <w:rPr>
          <w:rFonts w:cs="Times New Roman"/>
          <w:szCs w:val="28"/>
        </w:rPr>
        <w:t>С. </w:t>
      </w:r>
      <w:proofErr w:type="spellStart"/>
      <w:r w:rsidR="00D13452" w:rsidRPr="001A281A">
        <w:rPr>
          <w:rFonts w:cs="Times New Roman"/>
          <w:szCs w:val="28"/>
        </w:rPr>
        <w:t>Рамиев</w:t>
      </w:r>
      <w:r w:rsidRPr="001A281A">
        <w:rPr>
          <w:rFonts w:cs="Times New Roman"/>
          <w:szCs w:val="28"/>
        </w:rPr>
        <w:t>а</w:t>
      </w:r>
      <w:proofErr w:type="spellEnd"/>
      <w:r w:rsidR="00D13452" w:rsidRPr="001A281A">
        <w:rPr>
          <w:rFonts w:cs="Times New Roman"/>
          <w:szCs w:val="28"/>
        </w:rPr>
        <w:t>. «</w:t>
      </w:r>
      <w:proofErr w:type="spellStart"/>
      <w:r w:rsidR="00D13452" w:rsidRPr="001A281A">
        <w:rPr>
          <w:rFonts w:cs="Times New Roman"/>
          <w:szCs w:val="28"/>
        </w:rPr>
        <w:t>Таң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вакыты</w:t>
      </w:r>
      <w:proofErr w:type="spellEnd"/>
      <w:r w:rsidR="00D13452" w:rsidRPr="001A281A">
        <w:rPr>
          <w:rFonts w:cs="Times New Roman"/>
          <w:szCs w:val="28"/>
        </w:rPr>
        <w:t>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4585AE30" w14:textId="77777777" w:rsidR="008E39B7" w:rsidRPr="001A281A" w:rsidRDefault="008E39B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Г. </w:t>
      </w:r>
      <w:proofErr w:type="spellStart"/>
      <w:r w:rsidRPr="001A281A">
        <w:rPr>
          <w:rFonts w:cs="Times New Roman"/>
          <w:szCs w:val="28"/>
        </w:rPr>
        <w:t>Исхаки</w:t>
      </w:r>
      <w:proofErr w:type="spellEnd"/>
      <w:r w:rsidRPr="001A281A">
        <w:rPr>
          <w:rFonts w:cs="Times New Roman"/>
          <w:szCs w:val="28"/>
        </w:rPr>
        <w:t>. Повесть «</w:t>
      </w:r>
      <w:proofErr w:type="spellStart"/>
      <w:r w:rsidRPr="001A281A">
        <w:rPr>
          <w:rFonts w:cs="Times New Roman"/>
          <w:szCs w:val="28"/>
        </w:rPr>
        <w:t>Сөннәтче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бабай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Суннатчи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бабай</w:t>
      </w:r>
      <w:proofErr w:type="spellEnd"/>
      <w:r w:rsidRPr="001A281A">
        <w:rPr>
          <w:rFonts w:cs="Times New Roman"/>
          <w:szCs w:val="28"/>
        </w:rPr>
        <w:t>»). Нравственные качества татарского народа.</w:t>
      </w:r>
    </w:p>
    <w:p w14:paraId="087C3922" w14:textId="0250AAC8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Ф. </w:t>
      </w:r>
      <w:proofErr w:type="spellStart"/>
      <w:r w:rsidRPr="001A281A">
        <w:rPr>
          <w:rFonts w:cs="Times New Roman"/>
          <w:szCs w:val="28"/>
        </w:rPr>
        <w:t>Амирхана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Хәят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Хаят</w:t>
      </w:r>
      <w:proofErr w:type="spellEnd"/>
      <w:r w:rsidRPr="001A281A">
        <w:rPr>
          <w:rFonts w:cs="Times New Roman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14:paraId="20A87C2F" w14:textId="5D3B40F7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Файзи</w:t>
      </w:r>
      <w:proofErr w:type="spellEnd"/>
      <w:r w:rsidRPr="001A281A">
        <w:rPr>
          <w:rFonts w:cs="Times New Roman"/>
          <w:szCs w:val="28"/>
        </w:rPr>
        <w:t>,</w:t>
      </w:r>
      <w:r w:rsidR="00D13452" w:rsidRPr="001A281A">
        <w:rPr>
          <w:rFonts w:cs="Times New Roman"/>
          <w:szCs w:val="28"/>
        </w:rPr>
        <w:t xml:space="preserve"> «</w:t>
      </w:r>
      <w:proofErr w:type="spellStart"/>
      <w:r w:rsidR="00D13452" w:rsidRPr="001A281A">
        <w:rPr>
          <w:rFonts w:cs="Times New Roman"/>
          <w:szCs w:val="28"/>
        </w:rPr>
        <w:t>Галиябану</w:t>
      </w:r>
      <w:proofErr w:type="spellEnd"/>
      <w:r w:rsidR="00D13452" w:rsidRPr="001A281A">
        <w:rPr>
          <w:rFonts w:cs="Times New Roman"/>
          <w:szCs w:val="28"/>
        </w:rPr>
        <w:t>». Традиционный любовный треугольник. Система образов в произведении. Конфликт. Трагическое разрешение конфликта.</w:t>
      </w:r>
    </w:p>
    <w:p w14:paraId="7AB0DEB4" w14:textId="1851337E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10.1.1.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1920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1930-х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литературы данного периода</w:t>
      </w:r>
    </w:p>
    <w:p w14:paraId="6E5C921A" w14:textId="6956B975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Х. </w:t>
      </w:r>
      <w:proofErr w:type="spellStart"/>
      <w:r w:rsidRPr="001A281A">
        <w:rPr>
          <w:rFonts w:cs="Times New Roman"/>
          <w:szCs w:val="28"/>
        </w:rPr>
        <w:t>Такташа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Мәхәббәт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тәүбәсе</w:t>
      </w:r>
      <w:proofErr w:type="spellEnd"/>
      <w:r w:rsidRPr="001A281A">
        <w:rPr>
          <w:rFonts w:cs="Times New Roman"/>
          <w:szCs w:val="28"/>
        </w:rPr>
        <w:t>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14:paraId="705DF33E" w14:textId="34C57F79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10.1.2.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периода Великой Отечественной войны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послевоенного времени. Особенности татарской литературы данного периода.</w:t>
      </w:r>
    </w:p>
    <w:p w14:paraId="5F497ED8" w14:textId="406B4E83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М. Джалиля. «</w:t>
      </w:r>
      <w:proofErr w:type="spellStart"/>
      <w:r w:rsidRPr="001A281A">
        <w:rPr>
          <w:rFonts w:cs="Times New Roman"/>
          <w:szCs w:val="28"/>
        </w:rPr>
        <w:t>Моабит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дәфтәрләре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Моабитская</w:t>
      </w:r>
      <w:proofErr w:type="spellEnd"/>
      <w:r w:rsidRPr="001A281A">
        <w:rPr>
          <w:rFonts w:cs="Times New Roman"/>
          <w:szCs w:val="28"/>
        </w:rPr>
        <w:t xml:space="preserve"> тетрадь»): «</w:t>
      </w:r>
      <w:proofErr w:type="spellStart"/>
      <w:r w:rsidRPr="001A281A">
        <w:rPr>
          <w:rFonts w:cs="Times New Roman"/>
          <w:szCs w:val="28"/>
        </w:rPr>
        <w:t>Җырларым</w:t>
      </w:r>
      <w:proofErr w:type="spellEnd"/>
      <w:r w:rsidRPr="001A281A">
        <w:rPr>
          <w:rFonts w:cs="Times New Roman"/>
          <w:szCs w:val="28"/>
        </w:rPr>
        <w:t>» («Мои песни»), «</w:t>
      </w:r>
      <w:proofErr w:type="spellStart"/>
      <w:r w:rsidRPr="001A281A">
        <w:rPr>
          <w:rFonts w:cs="Times New Roman"/>
          <w:szCs w:val="28"/>
        </w:rPr>
        <w:t>Кичер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илем</w:t>
      </w:r>
      <w:proofErr w:type="spellEnd"/>
      <w:r w:rsidRPr="001A281A">
        <w:rPr>
          <w:rFonts w:cs="Times New Roman"/>
          <w:szCs w:val="28"/>
        </w:rPr>
        <w:t>» («Прости, Родина»). История возвращения «</w:t>
      </w:r>
      <w:proofErr w:type="spellStart"/>
      <w:r w:rsidRPr="001A281A">
        <w:rPr>
          <w:rFonts w:cs="Times New Roman"/>
          <w:szCs w:val="28"/>
        </w:rPr>
        <w:t>Моабитских</w:t>
      </w:r>
      <w:proofErr w:type="spellEnd"/>
      <w:r w:rsidRPr="001A281A">
        <w:rPr>
          <w:rFonts w:cs="Times New Roman"/>
          <w:szCs w:val="28"/>
        </w:rPr>
        <w:t xml:space="preserve"> тетрадей» на родину поэта. Тема мужества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героизма. Чувства и переживания лирического героя. Поэтические при</w:t>
      </w:r>
      <w:r w:rsidR="001A281A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>мы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создании стихотворений.</w:t>
      </w:r>
    </w:p>
    <w:p w14:paraId="3B7133DB" w14:textId="5DD69C57" w:rsidR="003B016B" w:rsidRPr="001A281A" w:rsidRDefault="003B016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Ф. </w:t>
      </w:r>
      <w:proofErr w:type="spellStart"/>
      <w:r w:rsidRPr="001A281A">
        <w:rPr>
          <w:rFonts w:cs="Times New Roman"/>
          <w:szCs w:val="28"/>
        </w:rPr>
        <w:t>Карима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Кыр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казы</w:t>
      </w:r>
      <w:proofErr w:type="spellEnd"/>
      <w:r w:rsidRPr="001A281A">
        <w:rPr>
          <w:rFonts w:cs="Times New Roman"/>
          <w:szCs w:val="28"/>
        </w:rPr>
        <w:t>» («Дикий гусь»)</w:t>
      </w:r>
      <w:r w:rsidR="005E7EF6" w:rsidRPr="001A281A">
        <w:rPr>
          <w:rFonts w:cs="Times New Roman"/>
          <w:szCs w:val="28"/>
        </w:rPr>
        <w:t xml:space="preserve">. </w:t>
      </w:r>
      <w:r w:rsidRPr="001A281A">
        <w:rPr>
          <w:rFonts w:cs="Times New Roman"/>
          <w:szCs w:val="28"/>
        </w:rPr>
        <w:t>Чувство тоски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по Родине, по родным и близким.</w:t>
      </w:r>
    </w:p>
    <w:p w14:paraId="2193FEE9" w14:textId="4780B4F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10.1.3.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проза 1960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1980-х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прозы данного периода.</w:t>
      </w:r>
    </w:p>
    <w:p w14:paraId="45A6ED56" w14:textId="41136385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Гилязов,</w:t>
      </w:r>
      <w:r w:rsidR="00D13452" w:rsidRPr="001A281A">
        <w:rPr>
          <w:rFonts w:cs="Times New Roman"/>
          <w:szCs w:val="28"/>
        </w:rPr>
        <w:t xml:space="preserve"> «Өч </w:t>
      </w:r>
      <w:proofErr w:type="spellStart"/>
      <w:r w:rsidR="00D13452" w:rsidRPr="001A281A">
        <w:rPr>
          <w:rFonts w:cs="Times New Roman"/>
          <w:szCs w:val="28"/>
        </w:rPr>
        <w:t>аршын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җир</w:t>
      </w:r>
      <w:proofErr w:type="spellEnd"/>
      <w:r w:rsidR="00D13452" w:rsidRPr="001A281A">
        <w:rPr>
          <w:rFonts w:cs="Times New Roman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="00D13452" w:rsidRPr="001A281A">
        <w:rPr>
          <w:rFonts w:cs="Times New Roman"/>
          <w:szCs w:val="28"/>
        </w:rPr>
        <w:t>хронотопа</w:t>
      </w:r>
      <w:proofErr w:type="spellEnd"/>
      <w:r w:rsidR="00D13452" w:rsidRPr="001A281A">
        <w:rPr>
          <w:rFonts w:cs="Times New Roman"/>
          <w:szCs w:val="28"/>
        </w:rPr>
        <w:t xml:space="preserve"> дороги в раскрытии характера главного героя произведения.</w:t>
      </w:r>
    </w:p>
    <w:p w14:paraId="2FEBDB07" w14:textId="19209186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10.1.4.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лирик</w:t>
      </w:r>
      <w:r w:rsidR="002C01EB" w:rsidRPr="001A281A">
        <w:rPr>
          <w:rFonts w:cs="Times New Roman"/>
          <w:szCs w:val="28"/>
        </w:rPr>
        <w:t>а</w:t>
      </w:r>
      <w:r w:rsidRPr="001A281A">
        <w:rPr>
          <w:rFonts w:cs="Times New Roman"/>
          <w:szCs w:val="28"/>
        </w:rPr>
        <w:t xml:space="preserve"> 1960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1980-х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лирики данного периода.</w:t>
      </w:r>
    </w:p>
    <w:p w14:paraId="063E6CC5" w14:textId="7777777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Р. Файзуллина. «</w:t>
      </w:r>
      <w:proofErr w:type="spellStart"/>
      <w:r w:rsidRPr="001A281A">
        <w:rPr>
          <w:rFonts w:cs="Times New Roman"/>
          <w:szCs w:val="28"/>
        </w:rPr>
        <w:t>Нюанслар</w:t>
      </w:r>
      <w:proofErr w:type="spellEnd"/>
      <w:r w:rsidRPr="001A281A">
        <w:rPr>
          <w:rFonts w:cs="Times New Roman"/>
          <w:szCs w:val="28"/>
        </w:rPr>
        <w:t xml:space="preserve"> иле» («Страна нюансов»): «</w:t>
      </w:r>
      <w:proofErr w:type="spellStart"/>
      <w:r w:rsidRPr="001A281A">
        <w:rPr>
          <w:rFonts w:cs="Times New Roman"/>
          <w:szCs w:val="28"/>
        </w:rPr>
        <w:t>Чынлык</w:t>
      </w:r>
      <w:proofErr w:type="spellEnd"/>
      <w:r w:rsidRPr="001A281A">
        <w:rPr>
          <w:rFonts w:cs="Times New Roman"/>
          <w:szCs w:val="28"/>
        </w:rPr>
        <w:t>» («Действительность»), «</w:t>
      </w:r>
      <w:proofErr w:type="spellStart"/>
      <w:r w:rsidRPr="001A281A">
        <w:rPr>
          <w:rFonts w:cs="Times New Roman"/>
          <w:szCs w:val="28"/>
        </w:rPr>
        <w:t>Вакыт</w:t>
      </w:r>
      <w:proofErr w:type="spellEnd"/>
      <w:r w:rsidRPr="001A281A">
        <w:rPr>
          <w:rFonts w:cs="Times New Roman"/>
          <w:szCs w:val="28"/>
        </w:rPr>
        <w:t>» («Время), «</w:t>
      </w:r>
      <w:proofErr w:type="spellStart"/>
      <w:r w:rsidRPr="001A281A">
        <w:rPr>
          <w:rFonts w:cs="Times New Roman"/>
          <w:szCs w:val="28"/>
        </w:rPr>
        <w:t>Көзге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яңгыр</w:t>
      </w:r>
      <w:proofErr w:type="spellEnd"/>
      <w:r w:rsidRPr="001A281A">
        <w:rPr>
          <w:rFonts w:cs="Times New Roman"/>
          <w:szCs w:val="28"/>
        </w:rPr>
        <w:t>» («Осенний дождь»), «</w:t>
      </w:r>
      <w:proofErr w:type="spellStart"/>
      <w:r w:rsidRPr="001A281A">
        <w:rPr>
          <w:rFonts w:cs="Times New Roman"/>
          <w:szCs w:val="28"/>
        </w:rPr>
        <w:t>Язгы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кәеф</w:t>
      </w:r>
      <w:proofErr w:type="spellEnd"/>
      <w:r w:rsidRPr="001A281A">
        <w:rPr>
          <w:rFonts w:cs="Times New Roman"/>
          <w:szCs w:val="28"/>
        </w:rPr>
        <w:t>» («Весеннее настроение»). Философские размышления поэта о времени, истории, жизни.</w:t>
      </w:r>
    </w:p>
    <w:p w14:paraId="23DF7126" w14:textId="3F01E71A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Р. </w:t>
      </w:r>
      <w:proofErr w:type="spellStart"/>
      <w:r w:rsidRPr="001A281A">
        <w:rPr>
          <w:rFonts w:cs="Times New Roman"/>
          <w:szCs w:val="28"/>
        </w:rPr>
        <w:t>Хариса</w:t>
      </w:r>
      <w:proofErr w:type="spellEnd"/>
      <w:r w:rsidRPr="001A281A">
        <w:rPr>
          <w:rFonts w:cs="Times New Roman"/>
          <w:szCs w:val="28"/>
        </w:rPr>
        <w:t xml:space="preserve">. «Ак </w:t>
      </w:r>
      <w:proofErr w:type="spellStart"/>
      <w:r w:rsidRPr="001A281A">
        <w:rPr>
          <w:rFonts w:cs="Times New Roman"/>
          <w:szCs w:val="28"/>
        </w:rPr>
        <w:t>сөлге</w:t>
      </w:r>
      <w:proofErr w:type="spellEnd"/>
      <w:r w:rsidRPr="001A281A">
        <w:rPr>
          <w:rFonts w:cs="Times New Roman"/>
          <w:szCs w:val="28"/>
        </w:rPr>
        <w:t>» («Белое полотенце»). Проблема сохранения национальных традиций.</w:t>
      </w:r>
    </w:p>
    <w:p w14:paraId="4E047F64" w14:textId="4BB14A04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И. </w:t>
      </w:r>
      <w:proofErr w:type="spellStart"/>
      <w:r w:rsidRPr="001A281A">
        <w:rPr>
          <w:rFonts w:cs="Times New Roman"/>
          <w:szCs w:val="28"/>
        </w:rPr>
        <w:t>Юзеева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Калдыр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аккош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каурыеңны</w:t>
      </w:r>
      <w:proofErr w:type="spellEnd"/>
      <w:r w:rsidRPr="001A281A">
        <w:rPr>
          <w:rFonts w:cs="Times New Roman"/>
          <w:szCs w:val="28"/>
        </w:rPr>
        <w:t>» («</w:t>
      </w:r>
      <w:r w:rsidR="001A281A" w:rsidRPr="001A281A">
        <w:rPr>
          <w:rFonts w:cs="Times New Roman"/>
          <w:szCs w:val="28"/>
        </w:rPr>
        <w:t>Лебединое пё</w:t>
      </w:r>
      <w:r w:rsidRPr="001A281A">
        <w:rPr>
          <w:rFonts w:cs="Times New Roman"/>
          <w:szCs w:val="28"/>
        </w:rPr>
        <w:t>рышко»).</w:t>
      </w:r>
    </w:p>
    <w:p w14:paraId="1D980F33" w14:textId="7868B2D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10.1.5.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драматургия 1960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1980-х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драматургии данного периода.</w:t>
      </w:r>
    </w:p>
    <w:p w14:paraId="6D8BD245" w14:textId="5FF5904E" w:rsidR="00D13452" w:rsidRPr="001A281A" w:rsidRDefault="0028490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Т</w:t>
      </w:r>
      <w:r w:rsidR="00D13452" w:rsidRPr="001A281A">
        <w:rPr>
          <w:rFonts w:cs="Times New Roman"/>
          <w:szCs w:val="28"/>
        </w:rPr>
        <w:t>ворчество Т. Миннуллина. «</w:t>
      </w:r>
      <w:proofErr w:type="spellStart"/>
      <w:r w:rsidR="00D13452" w:rsidRPr="001A281A">
        <w:rPr>
          <w:rFonts w:cs="Times New Roman"/>
          <w:szCs w:val="28"/>
        </w:rPr>
        <w:t>Дуслар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җыелган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җирдә</w:t>
      </w:r>
      <w:proofErr w:type="spellEnd"/>
      <w:r w:rsidR="00D13452" w:rsidRPr="001A281A">
        <w:rPr>
          <w:rFonts w:cs="Times New Roman"/>
          <w:szCs w:val="28"/>
        </w:rPr>
        <w:t>» («Когда собираются друзья»). Нравственные проблемы в произведении.</w:t>
      </w:r>
    </w:p>
    <w:p w14:paraId="280E8A7E" w14:textId="30ECDBA2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10.1.6.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рубежа XX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XXI </w:t>
      </w:r>
      <w:r w:rsidR="001A281A" w:rsidRPr="001A281A">
        <w:rPr>
          <w:rFonts w:cs="Times New Roman"/>
          <w:szCs w:val="28"/>
        </w:rPr>
        <w:t>веков</w:t>
      </w:r>
      <w:r w:rsidRPr="001A281A">
        <w:rPr>
          <w:rFonts w:cs="Times New Roman"/>
          <w:szCs w:val="28"/>
        </w:rPr>
        <w:t>. Особенности развития татарской литературы данного периода.</w:t>
      </w:r>
    </w:p>
    <w:p w14:paraId="50E3CD21" w14:textId="2758877C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И. </w:t>
      </w:r>
      <w:proofErr w:type="spellStart"/>
      <w:r w:rsidRPr="001A281A">
        <w:rPr>
          <w:rFonts w:cs="Times New Roman"/>
          <w:szCs w:val="28"/>
        </w:rPr>
        <w:t>Ихсанова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«Кеше </w:t>
      </w:r>
      <w:proofErr w:type="spellStart"/>
      <w:r w:rsidRPr="001A281A">
        <w:rPr>
          <w:rFonts w:cs="Times New Roman"/>
          <w:szCs w:val="28"/>
        </w:rPr>
        <w:t>булса</w:t>
      </w:r>
      <w:proofErr w:type="spellEnd"/>
      <w:r w:rsidRPr="001A281A">
        <w:rPr>
          <w:rFonts w:cs="Times New Roman"/>
          <w:szCs w:val="28"/>
        </w:rPr>
        <w:t>…» («Если это человек...»). Смысл жизни, служение своей родине, своему народу. Благородные деяния во имя других людей.</w:t>
      </w:r>
    </w:p>
    <w:p w14:paraId="4E413E28" w14:textId="08D43B7C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Р. </w:t>
      </w:r>
      <w:r w:rsidR="005E7EF6" w:rsidRPr="001A281A">
        <w:rPr>
          <w:rFonts w:cs="Times New Roman"/>
          <w:szCs w:val="28"/>
        </w:rPr>
        <w:t>Миннуллина. «</w:t>
      </w:r>
      <w:proofErr w:type="spellStart"/>
      <w:r w:rsidR="005E7EF6" w:rsidRPr="001A281A">
        <w:rPr>
          <w:rFonts w:cs="Times New Roman"/>
          <w:szCs w:val="28"/>
        </w:rPr>
        <w:t>Һәйкәлләрне</w:t>
      </w:r>
      <w:proofErr w:type="spellEnd"/>
      <w:r w:rsidR="005E7EF6" w:rsidRPr="001A281A">
        <w:rPr>
          <w:rFonts w:cs="Times New Roman"/>
          <w:szCs w:val="28"/>
        </w:rPr>
        <w:t xml:space="preserve"> </w:t>
      </w:r>
      <w:proofErr w:type="spellStart"/>
      <w:r w:rsidR="005E7EF6" w:rsidRPr="001A281A">
        <w:rPr>
          <w:rFonts w:cs="Times New Roman"/>
          <w:szCs w:val="28"/>
        </w:rPr>
        <w:t>тыңлыйк</w:t>
      </w:r>
      <w:proofErr w:type="spellEnd"/>
      <w:r w:rsidR="005E7EF6" w:rsidRPr="001A281A">
        <w:rPr>
          <w:rFonts w:cs="Times New Roman"/>
          <w:szCs w:val="28"/>
        </w:rPr>
        <w:t>!</w:t>
      </w:r>
      <w:r w:rsidRPr="001A281A">
        <w:rPr>
          <w:rFonts w:cs="Times New Roman"/>
          <w:szCs w:val="28"/>
        </w:rPr>
        <w:t>» («</w:t>
      </w:r>
      <w:r w:rsidR="00F02615" w:rsidRPr="001A281A">
        <w:rPr>
          <w:rFonts w:cs="Times New Roman"/>
          <w:szCs w:val="28"/>
        </w:rPr>
        <w:t>Что говорят памятники</w:t>
      </w:r>
      <w:r w:rsidRPr="001A281A">
        <w:rPr>
          <w:rFonts w:cs="Times New Roman"/>
          <w:szCs w:val="28"/>
        </w:rPr>
        <w:t xml:space="preserve">»). </w:t>
      </w:r>
      <w:r w:rsidR="00F02615" w:rsidRPr="001A281A">
        <w:rPr>
          <w:rFonts w:cs="Times New Roman"/>
          <w:szCs w:val="28"/>
        </w:rPr>
        <w:t>Гимн муж</w:t>
      </w:r>
      <w:r w:rsidR="005E7EF6" w:rsidRPr="001A281A">
        <w:rPr>
          <w:rFonts w:cs="Times New Roman"/>
          <w:szCs w:val="28"/>
        </w:rPr>
        <w:t>еству и героизму советского народа.</w:t>
      </w:r>
    </w:p>
    <w:p w14:paraId="1E954B0F" w14:textId="037FE614" w:rsidR="00D13452" w:rsidRPr="001A281A" w:rsidRDefault="00F0261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10.1.7. </w:t>
      </w:r>
      <w:r w:rsidR="00D13452" w:rsidRPr="001A281A">
        <w:rPr>
          <w:rFonts w:cs="Times New Roman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606D51B1" w14:textId="097CAC2B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Ахметгалиева</w:t>
      </w:r>
      <w:proofErr w:type="spellEnd"/>
      <w:r w:rsidRPr="001A281A">
        <w:rPr>
          <w:rFonts w:cs="Times New Roman"/>
          <w:szCs w:val="28"/>
        </w:rPr>
        <w:t>,</w:t>
      </w:r>
      <w:r w:rsidR="00D13452" w:rsidRPr="001A281A">
        <w:rPr>
          <w:rFonts w:cs="Times New Roman"/>
          <w:szCs w:val="28"/>
        </w:rPr>
        <w:t xml:space="preserve"> «</w:t>
      </w:r>
      <w:proofErr w:type="spellStart"/>
      <w:r w:rsidR="00D13452" w:rsidRPr="001A281A">
        <w:rPr>
          <w:rFonts w:cs="Times New Roman"/>
          <w:szCs w:val="28"/>
        </w:rPr>
        <w:t>Кайтаваз</w:t>
      </w:r>
      <w:proofErr w:type="spellEnd"/>
      <w:r w:rsidR="00D13452" w:rsidRPr="001A281A">
        <w:rPr>
          <w:rFonts w:cs="Times New Roman"/>
          <w:szCs w:val="28"/>
        </w:rPr>
        <w:t>» («Эхо»). Отношения между матерью и детьми. Роль матери в жизни человека.</w:t>
      </w:r>
    </w:p>
    <w:p w14:paraId="5CE3EBEF" w14:textId="1B2B44B4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Мухамметшин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«Август </w:t>
      </w:r>
      <w:proofErr w:type="spellStart"/>
      <w:r w:rsidRPr="001A281A">
        <w:rPr>
          <w:rFonts w:cs="Times New Roman"/>
          <w:szCs w:val="28"/>
        </w:rPr>
        <w:t>азагы</w:t>
      </w:r>
      <w:proofErr w:type="spellEnd"/>
      <w:r w:rsidRPr="001A281A">
        <w:rPr>
          <w:rFonts w:cs="Times New Roman"/>
          <w:szCs w:val="28"/>
        </w:rPr>
        <w:t>» («Конец августа»), «</w:t>
      </w:r>
      <w:proofErr w:type="spellStart"/>
      <w:r w:rsidRPr="001A281A">
        <w:rPr>
          <w:rFonts w:cs="Times New Roman"/>
          <w:szCs w:val="28"/>
        </w:rPr>
        <w:t>Күктә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кояш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балкып-балкып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яна</w:t>
      </w:r>
      <w:proofErr w:type="spellEnd"/>
      <w:r w:rsidRPr="001A281A">
        <w:rPr>
          <w:rFonts w:cs="Times New Roman"/>
          <w:szCs w:val="28"/>
        </w:rPr>
        <w:t>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14:paraId="60FDD748" w14:textId="77777777" w:rsidR="001A281A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</w:t>
      </w:r>
      <w:r w:rsidR="00F02615" w:rsidRPr="001A281A">
        <w:rPr>
          <w:rFonts w:cs="Times New Roman"/>
          <w:szCs w:val="28"/>
        </w:rPr>
        <w:t>.3. </w:t>
      </w:r>
      <w:r w:rsidRPr="001A281A">
        <w:rPr>
          <w:rFonts w:cs="Times New Roman"/>
          <w:szCs w:val="28"/>
        </w:rPr>
        <w:t>Теория</w:t>
      </w:r>
      <w:r w:rsidR="001A281A" w:rsidRPr="001A281A">
        <w:rPr>
          <w:rFonts w:cs="Times New Roman"/>
          <w:szCs w:val="28"/>
        </w:rPr>
        <w:t xml:space="preserve"> литературы.</w:t>
      </w:r>
    </w:p>
    <w:p w14:paraId="1A2435A9" w14:textId="78CD9E7F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Л</w:t>
      </w:r>
      <w:r w:rsidR="00D13452" w:rsidRPr="001A281A">
        <w:rPr>
          <w:rFonts w:cs="Times New Roman"/>
          <w:szCs w:val="28"/>
        </w:rPr>
        <w:t xml:space="preserve">итературный процесс, периоды развития литературы, религиозная литература, светская литература, дидактизм, </w:t>
      </w:r>
      <w:proofErr w:type="spellStart"/>
      <w:r w:rsidR="00D13452" w:rsidRPr="001A281A">
        <w:rPr>
          <w:rFonts w:cs="Times New Roman"/>
          <w:szCs w:val="28"/>
        </w:rPr>
        <w:t>хикметы</w:t>
      </w:r>
      <w:proofErr w:type="spellEnd"/>
      <w:r w:rsidR="00D13452" w:rsidRPr="001A281A">
        <w:rPr>
          <w:rFonts w:cs="Times New Roman"/>
          <w:szCs w:val="28"/>
        </w:rPr>
        <w:t>, просветительский реализм, музыкальная драма</w:t>
      </w:r>
      <w:r w:rsidR="005E7EF6" w:rsidRPr="001A281A">
        <w:rPr>
          <w:rFonts w:cs="Times New Roman"/>
          <w:szCs w:val="28"/>
        </w:rPr>
        <w:t>, авторская позиция</w:t>
      </w:r>
      <w:r w:rsidR="00D13452" w:rsidRPr="001A281A">
        <w:rPr>
          <w:rFonts w:cs="Times New Roman"/>
          <w:szCs w:val="28"/>
        </w:rPr>
        <w:t xml:space="preserve">. </w:t>
      </w:r>
    </w:p>
    <w:p w14:paraId="5988005E" w14:textId="63221E1C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11. Планируемые результаты освоения программы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литературе на уровне основного общего образования.</w:t>
      </w:r>
    </w:p>
    <w:p w14:paraId="267D0E40" w14:textId="5740919F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6078223"/>
      <w:r w:rsidRPr="001A281A">
        <w:rPr>
          <w:rFonts w:cs="Times New Roman"/>
          <w:szCs w:val="28"/>
        </w:rPr>
        <w:t xml:space="preserve">11.1. В результате изучения родной </w:t>
      </w:r>
      <w:r w:rsidR="00F135E2" w:rsidRPr="001A281A">
        <w:rPr>
          <w:rFonts w:cs="Times New Roman"/>
          <w:szCs w:val="28"/>
        </w:rPr>
        <w:t>(татарской)</w:t>
      </w:r>
      <w:r w:rsidRPr="001A281A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следующие личностные результаты:</w:t>
      </w:r>
    </w:p>
    <w:p w14:paraId="26988525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bookmarkStart w:id="7" w:name="_Hlk126078195"/>
      <w:bookmarkEnd w:id="6"/>
      <w:r w:rsidRPr="001A281A">
        <w:rPr>
          <w:rFonts w:cs="Times New Roman"/>
          <w:szCs w:val="28"/>
        </w:rPr>
        <w:t>1) гражданского воспитания:</w:t>
      </w:r>
    </w:p>
    <w:p w14:paraId="44389264" w14:textId="38E1D1EE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1A281A">
        <w:rPr>
          <w:rFonts w:cs="Times New Roman"/>
          <w:szCs w:val="28"/>
        </w:rPr>
        <w:br/>
        <w:t xml:space="preserve">в жизни семьи, образовательной организации, местного сообщества, родного края, </w:t>
      </w:r>
      <w:r w:rsidRPr="001A281A">
        <w:rPr>
          <w:rFonts w:cs="Times New Roman"/>
          <w:szCs w:val="28"/>
        </w:rPr>
        <w:lastRenderedPageBreak/>
        <w:t>страны, в том числе в сопоставлении с ситуациями, отражёнными в литературных произведениях;</w:t>
      </w:r>
    </w:p>
    <w:p w14:paraId="4954D7C6" w14:textId="48C481F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неприятие любых форм экстремизма, дискриминации</w:t>
      </w:r>
      <w:r w:rsidR="00CE2D70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литературы;</w:t>
      </w:r>
    </w:p>
    <w:p w14:paraId="56E6B1C7" w14:textId="06427470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="009C2DA1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к взаимопониманию и взаимопомощи, в том числе с опорой на примеры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из литературы; </w:t>
      </w:r>
      <w:r w:rsidR="00E47AC1" w:rsidRPr="001A281A">
        <w:rPr>
          <w:rFonts w:cs="Times New Roman"/>
          <w:szCs w:val="28"/>
        </w:rPr>
        <w:t xml:space="preserve">активное участие в школьном самоуправлении, </w:t>
      </w:r>
      <w:r w:rsidRPr="001A281A">
        <w:rPr>
          <w:rFonts w:cs="Times New Roman"/>
          <w:szCs w:val="28"/>
        </w:rPr>
        <w:t>готовность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к участию в гуманитарной деятельности;</w:t>
      </w:r>
    </w:p>
    <w:p w14:paraId="6B3EF9E1" w14:textId="7CDA877E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2)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патриотического воспитания:</w:t>
      </w:r>
    </w:p>
    <w:p w14:paraId="6A051DBA" w14:textId="0346642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1A281A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F135E2" w:rsidRPr="001A281A">
        <w:rPr>
          <w:rFonts w:cs="Times New Roman"/>
          <w:szCs w:val="28"/>
        </w:rPr>
        <w:t xml:space="preserve">(татарского) </w:t>
      </w:r>
      <w:r w:rsidRPr="001A281A">
        <w:rPr>
          <w:rFonts w:cs="Times New Roman"/>
          <w:szCs w:val="28"/>
        </w:rPr>
        <w:t>языка</w:t>
      </w:r>
      <w:r w:rsidR="00091836" w:rsidRPr="001A281A">
        <w:rPr>
          <w:rFonts w:cs="Times New Roman"/>
          <w:szCs w:val="28"/>
        </w:rPr>
        <w:t xml:space="preserve"> и родной </w:t>
      </w:r>
      <w:r w:rsidR="00F135E2" w:rsidRPr="001A281A">
        <w:rPr>
          <w:rFonts w:cs="Times New Roman"/>
          <w:szCs w:val="28"/>
        </w:rPr>
        <w:t>(татарской)</w:t>
      </w:r>
      <w:r w:rsidR="00091836" w:rsidRPr="001A281A">
        <w:rPr>
          <w:rFonts w:cs="Times New Roman"/>
          <w:szCs w:val="28"/>
        </w:rPr>
        <w:t xml:space="preserve"> литературы</w:t>
      </w:r>
      <w:r w:rsidRPr="001A281A">
        <w:rPr>
          <w:rFonts w:cs="Times New Roman"/>
          <w:szCs w:val="28"/>
        </w:rPr>
        <w:t xml:space="preserve">, истории, культуры Российской Федерации, своего края в контексте изучения произведений </w:t>
      </w:r>
      <w:r w:rsidR="00F135E2" w:rsidRPr="001A281A">
        <w:rPr>
          <w:rFonts w:cs="Times New Roman"/>
          <w:szCs w:val="28"/>
        </w:rPr>
        <w:t xml:space="preserve">татарской </w:t>
      </w:r>
      <w:r w:rsidRPr="001A281A">
        <w:rPr>
          <w:rFonts w:cs="Times New Roman"/>
          <w:szCs w:val="28"/>
        </w:rPr>
        <w:t>литературы,</w:t>
      </w:r>
      <w:r w:rsidR="001A281A" w:rsidRPr="001A281A">
        <w:rPr>
          <w:rFonts w:cs="Times New Roman"/>
          <w:szCs w:val="28"/>
        </w:rPr>
        <w:t xml:space="preserve"> 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а также русской литератур</w:t>
      </w:r>
      <w:r w:rsidR="00F135E2" w:rsidRPr="001A281A">
        <w:rPr>
          <w:rFonts w:cs="Times New Roman"/>
          <w:szCs w:val="28"/>
        </w:rPr>
        <w:t>ы</w:t>
      </w:r>
      <w:r w:rsidRPr="001A281A">
        <w:rPr>
          <w:rFonts w:cs="Times New Roman"/>
          <w:szCs w:val="28"/>
        </w:rPr>
        <w:t xml:space="preserve">; </w:t>
      </w:r>
    </w:p>
    <w:p w14:paraId="67F80A21" w14:textId="77777777" w:rsidR="00761909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14:paraId="61526579" w14:textId="6F8D563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уважение к символам России, государственным праздникам, историческому </w:t>
      </w:r>
      <w:r w:rsidR="0076190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природному наследию и памятникам, традициям разных народов, проживающих </w:t>
      </w:r>
      <w:r w:rsidR="0076190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в родной стране, обращая внимание на их воплощение в </w:t>
      </w:r>
      <w:r w:rsidR="00F135E2" w:rsidRPr="001A281A">
        <w:rPr>
          <w:rFonts w:cs="Times New Roman"/>
          <w:szCs w:val="28"/>
        </w:rPr>
        <w:t>татарской</w:t>
      </w:r>
      <w:r w:rsidRPr="001A281A">
        <w:rPr>
          <w:rFonts w:cs="Times New Roman"/>
          <w:szCs w:val="28"/>
        </w:rPr>
        <w:t xml:space="preserve"> литературе;</w:t>
      </w:r>
    </w:p>
    <w:p w14:paraId="310BCB4B" w14:textId="44AEA41F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3)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духовно-нравственного воспитания:</w:t>
      </w:r>
    </w:p>
    <w:p w14:paraId="3F6E9F02" w14:textId="77777777" w:rsidR="00B51852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2C82CB26" w14:textId="63DA0E9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30B82E8C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4DE7E1D" w14:textId="43A924E6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4)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эстетического воспитания:</w:t>
      </w:r>
    </w:p>
    <w:p w14:paraId="0698DC6E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1A281A">
        <w:rPr>
          <w:rFonts w:cs="Times New Roman"/>
          <w:szCs w:val="28"/>
        </w:rPr>
        <w:br/>
        <w:t>и других народов, понимание эмоционального воздействия искусства, в том числе изучаемых литературных произведений;</w:t>
      </w:r>
    </w:p>
    <w:p w14:paraId="314D1CC9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14:paraId="14FED549" w14:textId="77777777" w:rsidR="00761909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76562707" w14:textId="0F4900F4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стремление к самовыражению в разных видах искусства;</w:t>
      </w:r>
    </w:p>
    <w:p w14:paraId="622439D7" w14:textId="5CF2E284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физического воспитания, формирования культуры здоровья </w:t>
      </w:r>
      <w:r w:rsidRPr="001A281A">
        <w:rPr>
          <w:rFonts w:cs="Times New Roman"/>
          <w:szCs w:val="28"/>
        </w:rPr>
        <w:br/>
        <w:t>и эмоционального благополучия:</w:t>
      </w:r>
    </w:p>
    <w:p w14:paraId="22CBE884" w14:textId="4BF7C661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1A281A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03A3C9A7" w14:textId="519FCFC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</w:t>
      </w:r>
      <w:r w:rsidR="008F12FD" w:rsidRPr="001A281A">
        <w:rPr>
          <w:rFonts w:cs="Times New Roman"/>
          <w:szCs w:val="28"/>
        </w:rPr>
        <w:t xml:space="preserve">в том числе </w:t>
      </w:r>
      <w:r w:rsidR="00DB1FC3" w:rsidRPr="001A281A">
        <w:rPr>
          <w:rFonts w:cs="Times New Roman"/>
          <w:szCs w:val="28"/>
        </w:rPr>
        <w:t>правил</w:t>
      </w:r>
      <w:r w:rsidRPr="001A281A">
        <w:rPr>
          <w:rFonts w:cs="Times New Roman"/>
          <w:szCs w:val="28"/>
        </w:rPr>
        <w:t xml:space="preserve"> безопасного поведения в </w:t>
      </w:r>
      <w:r w:rsidR="00DB1FC3" w:rsidRPr="001A281A">
        <w:rPr>
          <w:rFonts w:cs="Times New Roman"/>
          <w:szCs w:val="28"/>
        </w:rPr>
        <w:t>и</w:t>
      </w:r>
      <w:r w:rsidRPr="001A281A">
        <w:rPr>
          <w:rFonts w:cs="Times New Roman"/>
          <w:szCs w:val="28"/>
        </w:rPr>
        <w:t>нтернет</w:t>
      </w:r>
      <w:r w:rsidR="00DB1FC3" w:rsidRPr="001A281A">
        <w:rPr>
          <w:rFonts w:cs="Times New Roman"/>
          <w:szCs w:val="28"/>
        </w:rPr>
        <w:t>-среде</w:t>
      </w:r>
      <w:r w:rsidRPr="001A281A">
        <w:rPr>
          <w:rFonts w:cs="Times New Roman"/>
          <w:szCs w:val="28"/>
        </w:rPr>
        <w:t>;</w:t>
      </w:r>
    </w:p>
    <w:p w14:paraId="79CE93BF" w14:textId="77777777" w:rsidR="00B51852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14:paraId="3D7BB9E6" w14:textId="7B8251D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умение осознавать эмоциональное состояние себя и других, опираясь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примеры из литературных произведений, уме</w:t>
      </w:r>
      <w:r w:rsidR="00761909" w:rsidRPr="001A281A">
        <w:rPr>
          <w:rFonts w:cs="Times New Roman"/>
          <w:szCs w:val="28"/>
        </w:rPr>
        <w:t>ние</w:t>
      </w:r>
      <w:r w:rsidRPr="001A281A">
        <w:rPr>
          <w:rFonts w:cs="Times New Roman"/>
          <w:szCs w:val="28"/>
        </w:rPr>
        <w:t xml:space="preserve">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14:paraId="4E97892A" w14:textId="3B110309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6)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трудового воспитания:</w:t>
      </w:r>
    </w:p>
    <w:p w14:paraId="2675FD94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78DF122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</w:t>
      </w:r>
      <w:r w:rsidRPr="001A281A">
        <w:rPr>
          <w:rFonts w:cs="Times New Roman"/>
          <w:szCs w:val="28"/>
        </w:rPr>
        <w:br/>
        <w:t>с деятельностью героев на страницах литературных произведений;</w:t>
      </w:r>
    </w:p>
    <w:p w14:paraId="22FCA93B" w14:textId="77777777" w:rsidR="00E023AE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B685B13" w14:textId="581B08E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готовность адаптироваться в профессиональной среде; уважение к труду </w:t>
      </w:r>
      <w:r w:rsidRPr="001A281A">
        <w:rPr>
          <w:rFonts w:cs="Times New Roman"/>
          <w:szCs w:val="28"/>
        </w:rPr>
        <w:br/>
        <w:t xml:space="preserve">и результатам трудовой деятельности, в том числе при изучении произведений </w:t>
      </w:r>
      <w:r w:rsidR="00F135E2" w:rsidRPr="001A281A">
        <w:rPr>
          <w:rFonts w:cs="Times New Roman"/>
          <w:szCs w:val="28"/>
        </w:rPr>
        <w:t>татарского</w:t>
      </w:r>
      <w:r w:rsidRPr="001A281A">
        <w:rPr>
          <w:rFonts w:cs="Times New Roman"/>
          <w:szCs w:val="28"/>
        </w:rPr>
        <w:t xml:space="preserve"> фольклора и литературы, осознанный выбор и построение индивидуальной траектории обра</w:t>
      </w:r>
      <w:r w:rsidR="001A281A" w:rsidRPr="001A281A">
        <w:rPr>
          <w:rFonts w:cs="Times New Roman"/>
          <w:szCs w:val="28"/>
        </w:rPr>
        <w:t>зования и жизненных планов с учё</w:t>
      </w:r>
      <w:r w:rsidRPr="001A281A">
        <w:rPr>
          <w:rFonts w:cs="Times New Roman"/>
          <w:szCs w:val="28"/>
        </w:rPr>
        <w:t xml:space="preserve">том личных </w:t>
      </w:r>
      <w:r w:rsidRPr="001A281A">
        <w:rPr>
          <w:rFonts w:cs="Times New Roman"/>
          <w:szCs w:val="28"/>
        </w:rPr>
        <w:br/>
        <w:t>и общественных интересов и потребностей;</w:t>
      </w:r>
    </w:p>
    <w:p w14:paraId="2D7ACACF" w14:textId="352A7F31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экологического воспитания:</w:t>
      </w:r>
    </w:p>
    <w:p w14:paraId="5AC3380C" w14:textId="6AFE25A3" w:rsidR="00AD3A5C" w:rsidRPr="001A281A" w:rsidRDefault="0036434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</w:t>
      </w:r>
      <w:r w:rsidR="00AD3A5C" w:rsidRPr="001A281A">
        <w:rPr>
          <w:rFonts w:cs="Times New Roman"/>
          <w:szCs w:val="28"/>
        </w:rPr>
        <w:t>риентация</w:t>
      </w:r>
      <w:r w:rsidRPr="001A281A">
        <w:rPr>
          <w:rFonts w:cs="Times New Roman"/>
          <w:szCs w:val="28"/>
        </w:rPr>
        <w:t xml:space="preserve"> </w:t>
      </w:r>
      <w:r w:rsidR="00AD3A5C" w:rsidRPr="001A281A">
        <w:rPr>
          <w:rFonts w:cs="Times New Roman"/>
          <w:szCs w:val="28"/>
        </w:rPr>
        <w:t xml:space="preserve">на применение знаний из социальных и естественных наук </w:t>
      </w:r>
      <w:r w:rsidR="00AD3A5C" w:rsidRPr="001A281A">
        <w:rPr>
          <w:rFonts w:cs="Times New Roman"/>
          <w:szCs w:val="28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A3BA9FD" w14:textId="77777777" w:rsidR="00E925B8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45D7CD08" w14:textId="0DF5460D" w:rsidR="00E023AE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0E49FDD4" w14:textId="218D53E2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участию </w:t>
      </w:r>
      <w:r w:rsidRPr="001A281A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479B5CD8" w14:textId="5021266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ценности научного познания:</w:t>
      </w:r>
    </w:p>
    <w:p w14:paraId="2E45B877" w14:textId="5189FCA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об основных закономерностях развития человека, природы и общества, взаимосвязях </w:t>
      </w:r>
      <w:r w:rsidRPr="001A281A">
        <w:rPr>
          <w:rFonts w:cs="Times New Roman"/>
          <w:szCs w:val="28"/>
        </w:rPr>
        <w:lastRenderedPageBreak/>
        <w:t xml:space="preserve">человека с природной и социальной средой с опорой на изученные </w:t>
      </w:r>
      <w:r w:rsidRPr="001A281A">
        <w:rPr>
          <w:rFonts w:cs="Times New Roman"/>
          <w:szCs w:val="28"/>
        </w:rPr>
        <w:br/>
        <w:t>и самостоятельно прочитанные литературные произведения;</w:t>
      </w:r>
    </w:p>
    <w:p w14:paraId="69D193AB" w14:textId="77777777" w:rsidR="004A69A2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овладение языковой и читательской культурой как средством познания мира</w:t>
      </w:r>
      <w:r w:rsidR="004A69A2" w:rsidRPr="001A281A">
        <w:rPr>
          <w:rFonts w:cs="Times New Roman"/>
          <w:szCs w:val="28"/>
        </w:rPr>
        <w:t>;</w:t>
      </w:r>
    </w:p>
    <w:p w14:paraId="43C27995" w14:textId="281B0946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="0036434C" w:rsidRPr="001A281A">
        <w:rPr>
          <w:rFonts w:cs="Times New Roman"/>
          <w:szCs w:val="28"/>
        </w:rPr>
        <w:t>;</w:t>
      </w:r>
    </w:p>
    <w:p w14:paraId="16BF267E" w14:textId="67DFE74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обеспечение адаптации обучающегося к изменяющимся условиям социальной и природной среды:</w:t>
      </w:r>
    </w:p>
    <w:p w14:paraId="3E346FB0" w14:textId="4471ABE1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</w:t>
      </w:r>
      <w:r w:rsidR="004A69A2" w:rsidRPr="001A281A">
        <w:rPr>
          <w:rFonts w:cs="Times New Roman"/>
          <w:szCs w:val="28"/>
        </w:rPr>
        <w:t xml:space="preserve">, </w:t>
      </w:r>
      <w:r w:rsidRPr="001A281A">
        <w:rPr>
          <w:rFonts w:cs="Times New Roman"/>
          <w:szCs w:val="28"/>
        </w:rPr>
        <w:t xml:space="preserve">изучение </w:t>
      </w:r>
      <w:r w:rsidRPr="001A281A">
        <w:rPr>
          <w:rFonts w:cs="Times New Roman"/>
          <w:szCs w:val="28"/>
        </w:rPr>
        <w:br/>
        <w:t>и оценка социальных ролей персонажей литературных произведений;</w:t>
      </w:r>
    </w:p>
    <w:p w14:paraId="3C4B5527" w14:textId="42E5C30B" w:rsidR="008F12FD" w:rsidRPr="001A281A" w:rsidRDefault="008F12F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 xml:space="preserve">во взаимодействии в условиях неопределённости, открытость опыту и знаниям других, </w:t>
      </w: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>действ</w:t>
      </w:r>
      <w:r w:rsidRPr="001A281A">
        <w:rPr>
          <w:rFonts w:cs="Times New Roman"/>
          <w:szCs w:val="28"/>
        </w:rPr>
        <w:t>овать</w:t>
      </w:r>
      <w:r w:rsidR="001A281A" w:rsidRPr="001A281A">
        <w:rPr>
          <w:rFonts w:cs="Times New Roman"/>
          <w:szCs w:val="28"/>
        </w:rPr>
        <w:t xml:space="preserve"> в условиях неопределё</w:t>
      </w:r>
      <w:r w:rsidR="00AD3A5C" w:rsidRPr="001A281A">
        <w:rPr>
          <w:rFonts w:cs="Times New Roman"/>
          <w:szCs w:val="28"/>
        </w:rPr>
        <w:t>нности, повыш</w:t>
      </w:r>
      <w:r w:rsidRPr="001A281A">
        <w:rPr>
          <w:rFonts w:cs="Times New Roman"/>
          <w:szCs w:val="28"/>
        </w:rPr>
        <w:t>ать</w:t>
      </w:r>
      <w:r w:rsidR="00AD3A5C" w:rsidRPr="001A281A">
        <w:rPr>
          <w:rFonts w:cs="Times New Roman"/>
          <w:szCs w:val="28"/>
        </w:rPr>
        <w:t xml:space="preserve"> уров</w:t>
      </w:r>
      <w:r w:rsidRPr="001A281A">
        <w:rPr>
          <w:rFonts w:cs="Times New Roman"/>
          <w:szCs w:val="28"/>
        </w:rPr>
        <w:t>ень</w:t>
      </w:r>
      <w:r w:rsidR="00AD3A5C" w:rsidRPr="001A281A">
        <w:rPr>
          <w:rFonts w:cs="Times New Roman"/>
          <w:szCs w:val="28"/>
        </w:rPr>
        <w:t xml:space="preserve">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</w:t>
      </w:r>
      <w:r w:rsidR="00E023AE" w:rsidRPr="001A281A">
        <w:rPr>
          <w:rFonts w:cs="Times New Roman"/>
          <w:szCs w:val="28"/>
        </w:rPr>
        <w:t>;</w:t>
      </w:r>
      <w:r w:rsidR="00AD3A5C" w:rsidRPr="001A281A">
        <w:rPr>
          <w:rFonts w:cs="Times New Roman"/>
          <w:szCs w:val="28"/>
        </w:rPr>
        <w:t xml:space="preserve"> </w:t>
      </w:r>
    </w:p>
    <w:p w14:paraId="6D18B102" w14:textId="56A8673D" w:rsidR="00E023AE" w:rsidRPr="001A281A" w:rsidRDefault="00E023AE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навык </w:t>
      </w:r>
      <w:r w:rsidR="00AD3A5C" w:rsidRPr="001A281A">
        <w:rPr>
          <w:rFonts w:cs="Times New Roman"/>
          <w:szCs w:val="28"/>
        </w:rPr>
        <w:t>выявлени</w:t>
      </w:r>
      <w:r w:rsidRPr="001A281A">
        <w:rPr>
          <w:rFonts w:cs="Times New Roman"/>
          <w:szCs w:val="28"/>
        </w:rPr>
        <w:t>я</w:t>
      </w:r>
      <w:r w:rsidR="00AD3A5C" w:rsidRPr="001A281A">
        <w:rPr>
          <w:rFonts w:cs="Times New Roman"/>
          <w:szCs w:val="28"/>
        </w:rPr>
        <w:t xml:space="preserve"> и связывани</w:t>
      </w:r>
      <w:r w:rsidRPr="001A281A">
        <w:rPr>
          <w:rFonts w:cs="Times New Roman"/>
          <w:szCs w:val="28"/>
        </w:rPr>
        <w:t>я</w:t>
      </w:r>
      <w:r w:rsidR="00AD3A5C" w:rsidRPr="001A281A">
        <w:rPr>
          <w:rFonts w:cs="Times New Roman"/>
          <w:szCs w:val="28"/>
        </w:rPr>
        <w:t xml:space="preserve"> образов, </w:t>
      </w: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>формировани</w:t>
      </w:r>
      <w:r w:rsidRPr="001A281A">
        <w:rPr>
          <w:rFonts w:cs="Times New Roman"/>
          <w:szCs w:val="28"/>
        </w:rPr>
        <w:t>я</w:t>
      </w:r>
      <w:r w:rsidR="00AD3A5C" w:rsidRPr="001A281A">
        <w:rPr>
          <w:rFonts w:cs="Times New Roman"/>
          <w:szCs w:val="28"/>
        </w:rPr>
        <w:t xml:space="preserve"> новых знаний, в том числе </w:t>
      </w: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>формулировать идеи, понятия, гипотезы</w:t>
      </w:r>
      <w:r w:rsidR="00C27E23" w:rsidRPr="001A281A">
        <w:rPr>
          <w:rFonts w:cs="Times New Roman"/>
          <w:szCs w:val="28"/>
        </w:rPr>
        <w:br/>
      </w:r>
      <w:r w:rsidR="00AD3A5C" w:rsidRPr="001A281A">
        <w:rPr>
          <w:rFonts w:cs="Times New Roman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</w:t>
      </w:r>
      <w:r w:rsidRPr="001A281A">
        <w:rPr>
          <w:rFonts w:cs="Times New Roman"/>
          <w:szCs w:val="28"/>
        </w:rPr>
        <w:t>;</w:t>
      </w:r>
    </w:p>
    <w:p w14:paraId="1DF9F3B2" w14:textId="35AE1C7C" w:rsidR="00E023AE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умение оперировать основными понятиями, терминами</w:t>
      </w:r>
      <w:r w:rsidR="004A69A2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и представлениями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в области концепции устойчивого развития; </w:t>
      </w:r>
    </w:p>
    <w:p w14:paraId="31C5050A" w14:textId="73879304" w:rsidR="00E023AE" w:rsidRPr="001A281A" w:rsidRDefault="00E925B8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умение </w:t>
      </w:r>
      <w:r w:rsidR="00AD3A5C" w:rsidRPr="001A281A">
        <w:rPr>
          <w:rFonts w:cs="Times New Roman"/>
          <w:szCs w:val="28"/>
        </w:rPr>
        <w:t xml:space="preserve">анализировать и выявлять взаимосвязи природы, общества </w:t>
      </w:r>
      <w:r w:rsidR="00F31A79" w:rsidRPr="001A281A">
        <w:rPr>
          <w:rFonts w:cs="Times New Roman"/>
          <w:szCs w:val="28"/>
        </w:rPr>
        <w:br/>
      </w:r>
      <w:r w:rsidR="00AD3A5C" w:rsidRPr="001A281A">
        <w:rPr>
          <w:rFonts w:cs="Times New Roman"/>
          <w:szCs w:val="28"/>
        </w:rPr>
        <w:t xml:space="preserve">и экономики; </w:t>
      </w:r>
    </w:p>
    <w:p w14:paraId="7CAD8A73" w14:textId="6D9817CA" w:rsidR="00AD3A5C" w:rsidRPr="001A281A" w:rsidRDefault="00E023AE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умение </w:t>
      </w:r>
      <w:r w:rsidR="00AD3A5C" w:rsidRPr="001A281A">
        <w:rPr>
          <w:rFonts w:cs="Times New Roman"/>
          <w:szCs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8A563FA" w14:textId="331FF5B8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 и читательский опыт</w:t>
      </w:r>
      <w:r w:rsidR="009E0AB3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воспринимать стрессовую ситуацию как вызов, требующий контрмер, оценивать ситуацию стресса, корректировать принимаемые решения и действия</w:t>
      </w:r>
      <w:r w:rsidR="00E023AE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формулировать и оценивать риски и последствия, формировать опыт, уметь находить позитивное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произошедшей ситуации</w:t>
      </w:r>
      <w:r w:rsidR="0036434C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быть готовым действовать в отсутствии гарантий успеха.</w:t>
      </w:r>
    </w:p>
    <w:p w14:paraId="6BF92D95" w14:textId="6EFEB56C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</w:t>
      </w:r>
      <w:r w:rsidR="00AD3A5C" w:rsidRPr="001A281A">
        <w:rPr>
          <w:rFonts w:cs="Times New Roman"/>
          <w:szCs w:val="28"/>
        </w:rPr>
        <w:t>.</w:t>
      </w:r>
      <w:r w:rsidRPr="001A281A">
        <w:rPr>
          <w:rFonts w:cs="Times New Roman"/>
          <w:szCs w:val="28"/>
        </w:rPr>
        <w:t>2.</w:t>
      </w:r>
      <w:r w:rsidR="00AD3A5C" w:rsidRPr="001A281A">
        <w:rPr>
          <w:rFonts w:cs="Times New Roman"/>
          <w:szCs w:val="28"/>
        </w:rPr>
        <w:t xml:space="preserve"> В результате изучения родной </w:t>
      </w:r>
      <w:r w:rsidR="00F135E2" w:rsidRPr="001A281A">
        <w:rPr>
          <w:rFonts w:cs="Times New Roman"/>
          <w:szCs w:val="28"/>
        </w:rPr>
        <w:t>(татарской)</w:t>
      </w:r>
      <w:r w:rsidR="00AD3A5C" w:rsidRPr="001A281A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Pr="001A281A">
        <w:rPr>
          <w:rFonts w:cs="Times New Roman"/>
          <w:szCs w:val="28"/>
        </w:rPr>
        <w:t xml:space="preserve">умение </w:t>
      </w:r>
      <w:r w:rsidR="00AD3A5C" w:rsidRPr="001A281A">
        <w:rPr>
          <w:rFonts w:cs="Times New Roman"/>
          <w:szCs w:val="28"/>
        </w:rPr>
        <w:t>совместн</w:t>
      </w:r>
      <w:r w:rsidRPr="001A281A">
        <w:rPr>
          <w:rFonts w:cs="Times New Roman"/>
          <w:szCs w:val="28"/>
        </w:rPr>
        <w:t>ой</w:t>
      </w:r>
      <w:r w:rsidR="00AD3A5C" w:rsidRPr="001A281A">
        <w:rPr>
          <w:rFonts w:cs="Times New Roman"/>
          <w:szCs w:val="28"/>
        </w:rPr>
        <w:t xml:space="preserve"> деятельност</w:t>
      </w:r>
      <w:r w:rsidRPr="001A281A">
        <w:rPr>
          <w:rFonts w:cs="Times New Roman"/>
          <w:szCs w:val="28"/>
        </w:rPr>
        <w:t>и</w:t>
      </w:r>
      <w:r w:rsidR="00AD3A5C" w:rsidRPr="001A281A">
        <w:rPr>
          <w:rFonts w:cs="Times New Roman"/>
          <w:szCs w:val="28"/>
        </w:rPr>
        <w:t>.</w:t>
      </w:r>
    </w:p>
    <w:p w14:paraId="51569D12" w14:textId="737F4A81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</w:t>
      </w:r>
      <w:r w:rsidR="00AD3A5C" w:rsidRPr="001A281A">
        <w:rPr>
          <w:rFonts w:cs="Times New Roman"/>
          <w:szCs w:val="28"/>
        </w:rPr>
        <w:t>.</w:t>
      </w:r>
      <w:r w:rsidRPr="001A281A">
        <w:rPr>
          <w:rFonts w:cs="Times New Roman"/>
          <w:szCs w:val="28"/>
        </w:rPr>
        <w:t>1.</w:t>
      </w:r>
      <w:r w:rsidR="00AD3A5C" w:rsidRPr="001A281A">
        <w:rPr>
          <w:rFonts w:cs="Times New Roman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2D4A3C5" w14:textId="2408876E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329B6315" w14:textId="62978704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0E34DE0C" w14:textId="19C80A0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 учётом предложенной задачи выявлять закономерности и противоречия </w:t>
      </w:r>
      <w:r w:rsidRPr="001A281A">
        <w:rPr>
          <w:rFonts w:cs="Times New Roman"/>
          <w:szCs w:val="28"/>
        </w:rPr>
        <w:br/>
        <w:t>в рассматриваемых литературных фактах и наблюдениях над текстом</w:t>
      </w:r>
      <w:r w:rsidR="00447A6A" w:rsidRPr="001A281A">
        <w:rPr>
          <w:rFonts w:cs="Times New Roman"/>
          <w:szCs w:val="28"/>
        </w:rPr>
        <w:t xml:space="preserve">, </w:t>
      </w:r>
      <w:r w:rsidRPr="001A281A">
        <w:rPr>
          <w:rFonts w:cs="Times New Roman"/>
          <w:szCs w:val="28"/>
        </w:rPr>
        <w:t>предлагать критерии для выявления закономерностей и противоречий;</w:t>
      </w:r>
    </w:p>
    <w:p w14:paraId="1D372C6E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дефициты информации, данных, необходимых для решения поставленной учебной задачи;</w:t>
      </w:r>
    </w:p>
    <w:p w14:paraId="68B04908" w14:textId="6C2251A8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выявлять причинно-следственные связи при изучении литературных явлений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процессов</w:t>
      </w:r>
      <w:r w:rsidR="009E0AB3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делать выводы с использованием дедуктивных и индуктивных умозаключений, умозаключений по аналогии</w:t>
      </w:r>
      <w:r w:rsidR="00447A6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формулировать гипотезы об их взаимосвязях;</w:t>
      </w:r>
    </w:p>
    <w:p w14:paraId="4DEEA646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самостоятельно выбирать способ решения учебной задачи при работе </w:t>
      </w:r>
      <w:r w:rsidRPr="001A281A">
        <w:rPr>
          <w:rFonts w:cs="Times New Roman"/>
          <w:szCs w:val="28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576DBA9F" w14:textId="753764F1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11.2.2. 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79D54E2" w14:textId="3952D1F9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1A281A">
        <w:rPr>
          <w:rFonts w:cs="Times New Roman"/>
          <w:szCs w:val="28"/>
        </w:rPr>
        <w:br/>
        <w:t>в литературном образовании;</w:t>
      </w:r>
    </w:p>
    <w:p w14:paraId="59CE23E3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формулировать вопросы, фиксирующие разрыв между реальным </w:t>
      </w:r>
      <w:r w:rsidRPr="001A281A">
        <w:rPr>
          <w:rFonts w:cs="Times New Roman"/>
          <w:szCs w:val="28"/>
        </w:rPr>
        <w:br/>
        <w:t>и желательным состоянием ситуации, объекта, и самостоятельно устанавливать искомое и данное;</w:t>
      </w:r>
    </w:p>
    <w:p w14:paraId="5443A7BC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286C332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6FB1E38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2AC32801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1BE28A27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прогнозировать возможное дальнейшее развитие событий и их последствия </w:t>
      </w:r>
      <w:r w:rsidRPr="001A281A">
        <w:rPr>
          <w:rFonts w:cs="Times New Roman"/>
          <w:szCs w:val="28"/>
        </w:rPr>
        <w:br/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5CDAC133" w14:textId="72BEB813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11.2.3. </w:t>
      </w:r>
      <w:r w:rsidR="00AD3A5C" w:rsidRPr="001A281A">
        <w:rPr>
          <w:rFonts w:cs="Times New Roman"/>
          <w:szCs w:val="28"/>
        </w:rPr>
        <w:t xml:space="preserve">У обучающегося будут сформированы следующие умения работать </w:t>
      </w:r>
      <w:r w:rsidR="00AD3A5C" w:rsidRPr="001A281A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649EA9E3" w14:textId="0B4DEA4A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применять различные методы, инструменты и запросы при поиске и отборе</w:t>
      </w:r>
      <w:r w:rsidR="009E0AB3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литературной и другой информации или данных из источников с учётом предложенной учебной задачи и заданных критериев;</w:t>
      </w:r>
    </w:p>
    <w:p w14:paraId="35E84CBF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2BD508B7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6BC1957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самостоятельно выбирать оптимальную форму представления литературной </w:t>
      </w:r>
      <w:r w:rsidRPr="001A281A">
        <w:rPr>
          <w:rFonts w:cs="Times New Roman"/>
          <w:szCs w:val="28"/>
        </w:rPr>
        <w:br/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1924F5AD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39F1A3DF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эффективно запоминать и систематизировать эту информацию.</w:t>
      </w:r>
    </w:p>
    <w:p w14:paraId="06287A6E" w14:textId="7EA5C17F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11.2.4. </w:t>
      </w:r>
      <w:r w:rsidR="00AD3A5C" w:rsidRPr="001A281A">
        <w:rPr>
          <w:rFonts w:cs="Times New Roman"/>
          <w:szCs w:val="28"/>
        </w:rPr>
        <w:t xml:space="preserve">У обучающегося будут сформированы следующие умения общения </w:t>
      </w:r>
      <w:r w:rsidR="00AD3A5C" w:rsidRPr="001A281A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9ED8E53" w14:textId="3F0538E9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1A281A">
        <w:rPr>
          <w:rFonts w:cs="Times New Roman"/>
          <w:szCs w:val="28"/>
        </w:rPr>
        <w:br/>
        <w:t>с условиями и целями общения</w:t>
      </w:r>
      <w:r w:rsidR="004F3E4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выражать себя (свою точку зрения) в устных </w:t>
      </w:r>
      <w:r w:rsidRPr="001A281A">
        <w:rPr>
          <w:rFonts w:cs="Times New Roman"/>
          <w:szCs w:val="28"/>
        </w:rPr>
        <w:br/>
        <w:t>и письменных текстах;</w:t>
      </w:r>
    </w:p>
    <w:p w14:paraId="0979E11E" w14:textId="338C6CB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14:paraId="23BE0302" w14:textId="2CE096C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1A281A">
        <w:rPr>
          <w:rFonts w:cs="Times New Roman"/>
          <w:szCs w:val="28"/>
        </w:rPr>
        <w:br/>
        <w:t>к собеседнику и корректно формулировать свои возражения</w:t>
      </w:r>
      <w:r w:rsidR="004F3E4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в ходе учебного диалога и (или) дискуссии задавать вопросы по существу обсуждаемой темы </w:t>
      </w:r>
      <w:r w:rsidRPr="001A281A">
        <w:rPr>
          <w:rFonts w:cs="Times New Roman"/>
          <w:szCs w:val="28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14:paraId="4B8625AA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745FBE9A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самостоятельно выбирать формат выступления с учётом задач презентации </w:t>
      </w:r>
      <w:r w:rsidRPr="001A281A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81FFD9A" w14:textId="0D688BD6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11.2.5. 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E50C6E7" w14:textId="769C006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1BEB4A1C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C86E4DF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ресурсов </w:t>
      </w:r>
      <w:r w:rsidRPr="001A281A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1EFB0CA5" w14:textId="7BA3949C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составлять план действий (план реализации намеченного алгоритма решения)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корректировать предложенный алгоритм с учётом получения новых знаний </w:t>
      </w:r>
      <w:r w:rsidRPr="001A281A">
        <w:rPr>
          <w:rFonts w:cs="Times New Roman"/>
          <w:szCs w:val="28"/>
        </w:rPr>
        <w:br/>
        <w:t xml:space="preserve">об изучаемом литературном объекте; </w:t>
      </w:r>
    </w:p>
    <w:p w14:paraId="4E070A8A" w14:textId="2020DF1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делать выбор и брать ответственность за решение.</w:t>
      </w:r>
    </w:p>
    <w:p w14:paraId="7F2C2D91" w14:textId="60F6B049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11.2.6. 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умения самоконтроля, эмоционального интеллекта</w:t>
      </w:r>
      <w:r w:rsidR="00F24FCD" w:rsidRPr="001A281A">
        <w:rPr>
          <w:rFonts w:cs="Times New Roman"/>
          <w:szCs w:val="28"/>
        </w:rPr>
        <w:t>, принятия себя и других</w:t>
      </w:r>
      <w:r w:rsidR="00AD3A5C" w:rsidRPr="001A281A">
        <w:rPr>
          <w:rFonts w:cs="Times New Roman"/>
          <w:szCs w:val="28"/>
        </w:rPr>
        <w:t xml:space="preserve"> как части регулятивных универсальных учебных действий:</w:t>
      </w:r>
    </w:p>
    <w:p w14:paraId="5CDD00EB" w14:textId="0A0A6CE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владеть способами самоконтроля, </w:t>
      </w:r>
      <w:proofErr w:type="spellStart"/>
      <w:r w:rsidRPr="001A281A">
        <w:rPr>
          <w:rFonts w:cs="Times New Roman"/>
          <w:szCs w:val="28"/>
        </w:rPr>
        <w:t>самомотивации</w:t>
      </w:r>
      <w:proofErr w:type="spellEnd"/>
      <w:r w:rsidRPr="001A281A">
        <w:rPr>
          <w:rFonts w:cs="Times New Roman"/>
          <w:szCs w:val="28"/>
        </w:rPr>
        <w:t xml:space="preserve"> и рефлексии в литературном образовании;</w:t>
      </w:r>
    </w:p>
    <w:p w14:paraId="1F993B4A" w14:textId="7777777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давать адекватную оценку учебной ситуации и предлагать план её изменения; </w:t>
      </w:r>
    </w:p>
    <w:p w14:paraId="25793148" w14:textId="281A9A2B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учитывать контекст и предвидеть трудности, которые могут возникнуть </w:t>
      </w:r>
      <w:r w:rsidRPr="001A281A">
        <w:rPr>
          <w:rFonts w:cs="Times New Roman"/>
          <w:szCs w:val="28"/>
        </w:rPr>
        <w:br/>
        <w:t>при решении учебной задачи, адаптировать решение к меняющимся обстоятельствам;</w:t>
      </w:r>
    </w:p>
    <w:p w14:paraId="7295EDB1" w14:textId="7777777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объяснять причины достижения (</w:t>
      </w:r>
      <w:proofErr w:type="spellStart"/>
      <w:r w:rsidRPr="001A281A">
        <w:rPr>
          <w:rFonts w:cs="Times New Roman"/>
          <w:szCs w:val="28"/>
        </w:rPr>
        <w:t>недостижения</w:t>
      </w:r>
      <w:proofErr w:type="spellEnd"/>
      <w:r w:rsidRPr="001A281A">
        <w:rPr>
          <w:rFonts w:cs="Times New Roman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14:paraId="35645EF0" w14:textId="54844D4A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вносить коррективы в деятельность на основе новых обстоятельств </w:t>
      </w:r>
      <w:r w:rsidRPr="001A281A">
        <w:rPr>
          <w:rFonts w:cs="Times New Roman"/>
          <w:szCs w:val="28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14:paraId="0E4D75BE" w14:textId="4E6F5AE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различать</w:t>
      </w:r>
      <w:r w:rsidR="00AA0267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называть </w:t>
      </w:r>
      <w:r w:rsidR="00AA0267" w:rsidRPr="001A281A">
        <w:rPr>
          <w:rFonts w:cs="Times New Roman"/>
          <w:szCs w:val="28"/>
        </w:rPr>
        <w:t xml:space="preserve">и управлять </w:t>
      </w:r>
      <w:r w:rsidRPr="001A281A">
        <w:rPr>
          <w:rFonts w:cs="Times New Roman"/>
          <w:szCs w:val="28"/>
        </w:rPr>
        <w:t>собственны</w:t>
      </w:r>
      <w:r w:rsidR="00AA0267" w:rsidRPr="001A281A">
        <w:rPr>
          <w:rFonts w:cs="Times New Roman"/>
          <w:szCs w:val="28"/>
        </w:rPr>
        <w:t>ми</w:t>
      </w:r>
      <w:r w:rsidRPr="001A281A">
        <w:rPr>
          <w:rFonts w:cs="Times New Roman"/>
          <w:szCs w:val="28"/>
        </w:rPr>
        <w:t xml:space="preserve"> эмоци</w:t>
      </w:r>
      <w:r w:rsidR="00AA0267" w:rsidRPr="001A281A">
        <w:rPr>
          <w:rFonts w:cs="Times New Roman"/>
          <w:szCs w:val="28"/>
        </w:rPr>
        <w:t xml:space="preserve">ями </w:t>
      </w:r>
      <w:r w:rsidRPr="001A281A">
        <w:rPr>
          <w:rFonts w:cs="Times New Roman"/>
          <w:szCs w:val="28"/>
        </w:rPr>
        <w:t>и эмоциями других</w:t>
      </w:r>
      <w:r w:rsidR="00AA0267" w:rsidRPr="001A281A">
        <w:rPr>
          <w:rFonts w:cs="Times New Roman"/>
          <w:szCs w:val="28"/>
        </w:rPr>
        <w:t xml:space="preserve">; </w:t>
      </w:r>
    </w:p>
    <w:p w14:paraId="2FE64AAE" w14:textId="7777777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и анализировать причины эмоций</w:t>
      </w:r>
      <w:r w:rsidR="00AA0267" w:rsidRPr="001A281A">
        <w:rPr>
          <w:rFonts w:cs="Times New Roman"/>
          <w:szCs w:val="28"/>
        </w:rPr>
        <w:t>;</w:t>
      </w:r>
    </w:p>
    <w:p w14:paraId="7FFBFE4A" w14:textId="2C1E0552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14:paraId="6214D870" w14:textId="3B24707B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регулировать способ выражения своих эмоций;</w:t>
      </w:r>
    </w:p>
    <w:p w14:paraId="32ED2201" w14:textId="4E3E4359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осознанно относиться к другому человеку, его мнению, размышляя </w:t>
      </w:r>
      <w:r w:rsidRPr="001A281A">
        <w:rPr>
          <w:rFonts w:cs="Times New Roman"/>
          <w:szCs w:val="28"/>
        </w:rPr>
        <w:br/>
        <w:t>над взаимоотношениями литературных героев;</w:t>
      </w:r>
    </w:p>
    <w:p w14:paraId="54C027B7" w14:textId="45AA9602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признавать своё право на ошибку и такое же право другого;</w:t>
      </w:r>
    </w:p>
    <w:p w14:paraId="6ECE10C5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принимать себя и других, не осуждая; </w:t>
      </w:r>
    </w:p>
    <w:p w14:paraId="58D5F0D4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проявлять открытость себе и другим; </w:t>
      </w:r>
    </w:p>
    <w:p w14:paraId="6AC067F3" w14:textId="7266479B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осознавать невозможность контролировать всё вокруг.</w:t>
      </w:r>
    </w:p>
    <w:p w14:paraId="7260D8A0" w14:textId="5A60B427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11.2.7. 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08635BED" w14:textId="1302A26E" w:rsidR="00AD3A5C" w:rsidRPr="001A281A" w:rsidRDefault="00C82864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понимать и </w:t>
      </w:r>
      <w:r w:rsidR="00AD3A5C" w:rsidRPr="001A281A">
        <w:rPr>
          <w:rFonts w:cs="Times New Roman"/>
          <w:szCs w:val="28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</w:t>
      </w:r>
      <w:r w:rsidR="00F31A79" w:rsidRPr="001A281A">
        <w:rPr>
          <w:rFonts w:cs="Times New Roman"/>
          <w:szCs w:val="28"/>
        </w:rPr>
        <w:br/>
      </w:r>
      <w:r w:rsidR="00AD3A5C" w:rsidRPr="001A281A">
        <w:rPr>
          <w:rFonts w:cs="Times New Roman"/>
          <w:szCs w:val="28"/>
        </w:rPr>
        <w:t xml:space="preserve">на уроках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="00AD3A5C" w:rsidRPr="001A281A">
        <w:rPr>
          <w:rFonts w:cs="Times New Roman"/>
          <w:szCs w:val="28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14:paraId="66CA58DB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06471B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уметь обобщать мнения нескольких людей</w:t>
      </w:r>
      <w:r w:rsidR="00C82864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проявлять готовность руководить, выполнять поручения, подчиняться; </w:t>
      </w:r>
    </w:p>
    <w:p w14:paraId="7BBFA784" w14:textId="47F8619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планировать организацию совместной работы на уроке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8537BCB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4C6A4BA4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14:paraId="02A6F169" w14:textId="35C11C5F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сравнивать результаты с исходной задачей и вклад каждого члена команды </w:t>
      </w:r>
      <w:r w:rsidRPr="001A281A">
        <w:rPr>
          <w:rFonts w:cs="Times New Roman"/>
          <w:szCs w:val="28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bookmarkEnd w:id="7"/>
    <w:p w14:paraId="1F7CC653" w14:textId="03784814" w:rsidR="00E55CEF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11.3.</w:t>
      </w:r>
      <w:r w:rsidR="00E55CEF" w:rsidRPr="001A281A">
        <w:rPr>
          <w:rFonts w:cs="Times New Roman"/>
          <w:szCs w:val="28"/>
        </w:rPr>
        <w:t> </w:t>
      </w:r>
      <w:bookmarkStart w:id="8" w:name="_Hlk125985511"/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5 классе обучающийся научится</w:t>
      </w:r>
      <w:r w:rsidR="00E55CEF" w:rsidRPr="001A281A">
        <w:rPr>
          <w:rFonts w:cs="Times New Roman"/>
          <w:szCs w:val="28"/>
        </w:rPr>
        <w:t>:</w:t>
      </w:r>
      <w:bookmarkEnd w:id="8"/>
    </w:p>
    <w:p w14:paraId="10EEB1CB" w14:textId="5C5317DF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выразительно читать вслух и наизусть произведения, их фрагменты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рамках программы (правильно передавать эмоциональное содержание произведения, точно воспроизводить стихотворный ритм);</w:t>
      </w:r>
    </w:p>
    <w:p w14:paraId="302772F7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формулировать собственное отношение к произведениям родной татарской литературы, уметь их оценивать, обосновывать свои суждения с опорой на текст;</w:t>
      </w:r>
    </w:p>
    <w:p w14:paraId="74724CBD" w14:textId="66F4EDC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1A281A">
        <w:rPr>
          <w:rFonts w:cs="Times New Roman"/>
          <w:szCs w:val="28"/>
        </w:rPr>
        <w:t>баит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дастан</w:t>
      </w:r>
      <w:proofErr w:type="spellEnd"/>
      <w:r w:rsidRPr="001A281A">
        <w:rPr>
          <w:rFonts w:cs="Times New Roman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14:paraId="5FF6D4C9" w14:textId="613041B8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эмоционально откликаться на прочитанное, делиться впечатлениями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о произведении;</w:t>
      </w:r>
    </w:p>
    <w:p w14:paraId="1B4E130A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тему, основную мысль прочитанных произведений;</w:t>
      </w:r>
    </w:p>
    <w:p w14:paraId="1D3D2F51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задавать вопросы по содержанию произведений;</w:t>
      </w:r>
    </w:p>
    <w:p w14:paraId="4F4CF13E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участвовать в обсуждении прочитанного;</w:t>
      </w:r>
    </w:p>
    <w:p w14:paraId="55CFC7EA" w14:textId="03471BAB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основе авторского описания и художественных деталей, оценивать его поступки;</w:t>
      </w:r>
    </w:p>
    <w:p w14:paraId="1F354788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пересказывать художественный текст (подробно, кратко);</w:t>
      </w:r>
    </w:p>
    <w:p w14:paraId="5A05F8FB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составлять простой план художественного произведения;</w:t>
      </w:r>
    </w:p>
    <w:p w14:paraId="322DA773" w14:textId="3D641CF3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(образ, эпос, лирика, драма, тема, идея, юмор 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1C7DC0B2" w14:textId="1C7D91B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создавать собственный письменный текст: давать разв</w:t>
      </w:r>
      <w:r w:rsid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>рнутый ответ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на вопрос </w:t>
      </w:r>
      <w:r w:rsidR="001A281A">
        <w:rPr>
          <w:rFonts w:cs="Times New Roman"/>
          <w:szCs w:val="28"/>
        </w:rPr>
        <w:t>(объё</w:t>
      </w:r>
      <w:r w:rsidRPr="001A281A">
        <w:rPr>
          <w:rFonts w:cs="Times New Roman"/>
          <w:szCs w:val="28"/>
        </w:rPr>
        <w:t>мом не менее 20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>30 слов), связанный со знанием и</w:t>
      </w:r>
      <w:r w:rsidR="00601F0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пониманием литературного произведения.</w:t>
      </w:r>
    </w:p>
    <w:p w14:paraId="61CBC519" w14:textId="184C1BA2" w:rsidR="00E55CEF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11.4.</w:t>
      </w:r>
      <w:r w:rsidR="00E55CEF" w:rsidRPr="001A281A">
        <w:rPr>
          <w:rFonts w:cs="Times New Roman"/>
          <w:szCs w:val="28"/>
        </w:rPr>
        <w:t>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bookmarkStart w:id="9" w:name="_Hlk126992024"/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bookmarkEnd w:id="9"/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6 классе обучающийся научится:</w:t>
      </w:r>
    </w:p>
    <w:p w14:paraId="6500ABAE" w14:textId="20E0695A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выразительно читать вслух и наизусть произведения, их фрагменты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рамках программы;</w:t>
      </w:r>
    </w:p>
    <w:p w14:paraId="65C72C7E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тему, идею, проблематику прочитанных произведений;</w:t>
      </w:r>
    </w:p>
    <w:p w14:paraId="2502C866" w14:textId="2F312C8B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основе авторского описания и художественных деталей; сопоставлять персонажей одного произведения по сходству и контрасту;</w:t>
      </w:r>
    </w:p>
    <w:p w14:paraId="76CEB6BC" w14:textId="60F4404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участвовать в беседе о прочитанном, в том числе используя информацию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о жизни и творчестве писателя;</w:t>
      </w:r>
    </w:p>
    <w:p w14:paraId="734547A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формулировать свою точку зрения и понимать смысл других суждений;</w:t>
      </w:r>
    </w:p>
    <w:p w14:paraId="43DAA729" w14:textId="1EC5B1F5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пересказывать художественный текст, используя разные виды пересказа (подробный, краткий, выборочный, творческий);</w:t>
      </w:r>
      <w:r w:rsidR="008E39B7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составлять простой план художественного произведения, в том числе цитатный;</w:t>
      </w:r>
    </w:p>
    <w:p w14:paraId="364BB37A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интерпретировать литературное произведение;</w:t>
      </w:r>
    </w:p>
    <w:p w14:paraId="11311229" w14:textId="49AE9F1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2292634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сочинение по личным впечатлениям, по картине, по предложенной литературной тематике (с опорой на одно произведение).</w:t>
      </w:r>
    </w:p>
    <w:p w14:paraId="71F70932" w14:textId="3ACCDCE2" w:rsidR="009C2DA1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11.5. 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7 классе обучающийся научится</w:t>
      </w:r>
      <w:r w:rsidR="009C2DA1" w:rsidRPr="001A281A">
        <w:rPr>
          <w:rFonts w:cs="Times New Roman"/>
          <w:szCs w:val="28"/>
        </w:rPr>
        <w:t>:</w:t>
      </w:r>
    </w:p>
    <w:p w14:paraId="34A2E660" w14:textId="39AF0DB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выразительно читать вслух и наизусть произведения, их фрагменты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</w:t>
      </w:r>
      <w:r w:rsidR="00601F0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рамках программы;</w:t>
      </w:r>
    </w:p>
    <w:p w14:paraId="686CC338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проблемы прочитанных произведений;</w:t>
      </w:r>
    </w:p>
    <w:p w14:paraId="2F8A2D1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соотносить содержание и проблематику художественных произведений;</w:t>
      </w:r>
    </w:p>
    <w:p w14:paraId="62F0747D" w14:textId="4E3D8BA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14:paraId="3DB1D4E6" w14:textId="639C423A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анализировать произведение, используя изученные теоретико- литературные понятия при анализе художественного текста (рассказ, повесть, роман, жанры лирики, комедия, драма, сюжет, диалог, монолог, композиция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6A414E33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род и жанр литературного произведения;</w:t>
      </w:r>
    </w:p>
    <w:p w14:paraId="6661E1C7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характер конфликта в произведении;</w:t>
      </w:r>
    </w:p>
    <w:p w14:paraId="541F74AC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стадии развития действия в эпическом произведении;</w:t>
      </w:r>
    </w:p>
    <w:p w14:paraId="55CBBB1B" w14:textId="4A61C83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сочинения по предложенной литературной тематике (с опорой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одно произведение).</w:t>
      </w:r>
    </w:p>
    <w:p w14:paraId="0CE4F7F8" w14:textId="6042AB6F" w:rsidR="009C2DA1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11.6.</w:t>
      </w:r>
      <w:r w:rsidR="009C2DA1" w:rsidRPr="001A281A">
        <w:rPr>
          <w:rFonts w:cs="Times New Roman"/>
          <w:szCs w:val="28"/>
        </w:rPr>
        <w:t>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8 классе обучающийся научится:</w:t>
      </w:r>
    </w:p>
    <w:p w14:paraId="45E9D0E2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14:paraId="35FF4073" w14:textId="7AAED31B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внутренний);</w:t>
      </w:r>
    </w:p>
    <w:p w14:paraId="4CF804E2" w14:textId="36808F2A" w:rsidR="007A348D" w:rsidRPr="001A281A" w:rsidRDefault="008E39B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определять роль художественной детали, выявлять </w:t>
      </w:r>
      <w:r w:rsidR="001A281A">
        <w:rPr>
          <w:rFonts w:cs="Times New Roman"/>
          <w:szCs w:val="28"/>
        </w:rPr>
        <w:t>её</w:t>
      </w:r>
      <w:r w:rsidRPr="001A281A">
        <w:rPr>
          <w:rFonts w:cs="Times New Roman"/>
          <w:szCs w:val="28"/>
        </w:rPr>
        <w:t xml:space="preserve"> художественную функцию;</w:t>
      </w:r>
    </w:p>
    <w:p w14:paraId="1C584728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14:paraId="01AE9909" w14:textId="2C291E3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передавать свои впечатления от лирического стихотворения; определять средства передачи выраженного в </w:t>
      </w:r>
      <w:r w:rsidR="001A281A">
        <w:rPr>
          <w:rFonts w:cs="Times New Roman"/>
          <w:szCs w:val="28"/>
        </w:rPr>
        <w:t>нё</w:t>
      </w:r>
      <w:r w:rsidRPr="001A281A">
        <w:rPr>
          <w:rFonts w:cs="Times New Roman"/>
          <w:szCs w:val="28"/>
        </w:rPr>
        <w:t>м настроения;</w:t>
      </w:r>
    </w:p>
    <w:p w14:paraId="22319708" w14:textId="2CA4EDA5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роль пейзажа и интерьера в произведении;</w:t>
      </w:r>
    </w:p>
    <w:p w14:paraId="16009FC9" w14:textId="77777777" w:rsidR="007A348D" w:rsidRPr="001A281A" w:rsidRDefault="007A348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элементы психологизма в литературном произведении;</w:t>
      </w:r>
    </w:p>
    <w:p w14:paraId="637BE08D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22627F7B" w14:textId="07253A6F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участвовать в дискуссии о прочитанном, формулировать свою точку зрения, аргументированно е</w:t>
      </w:r>
      <w:r w:rsid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 отстаивать, понимать смысл других суждений;</w:t>
      </w:r>
    </w:p>
    <w:p w14:paraId="37C147A2" w14:textId="562AB9C2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использовать изученные теоретико-литературные понятия при анализе художественного текста (</w:t>
      </w:r>
      <w:r w:rsidR="008E39B7" w:rsidRPr="001A281A">
        <w:rPr>
          <w:rFonts w:cs="Times New Roman"/>
          <w:szCs w:val="28"/>
        </w:rPr>
        <w:t>пейзаж</w:t>
      </w:r>
      <w:r w:rsidRPr="001A281A">
        <w:rPr>
          <w:rFonts w:cs="Times New Roman"/>
          <w:szCs w:val="28"/>
        </w:rPr>
        <w:t xml:space="preserve">, </w:t>
      </w:r>
      <w:r w:rsidR="008E39B7" w:rsidRPr="001A281A">
        <w:rPr>
          <w:rFonts w:cs="Times New Roman"/>
          <w:szCs w:val="28"/>
        </w:rPr>
        <w:t xml:space="preserve">портрет, символ, художественная деталь, психологизм, </w:t>
      </w:r>
      <w:proofErr w:type="spellStart"/>
      <w:r w:rsidR="008E39B7" w:rsidRPr="001A281A">
        <w:rPr>
          <w:rFonts w:cs="Times New Roman"/>
          <w:szCs w:val="28"/>
        </w:rPr>
        <w:t>хронотоп</w:t>
      </w:r>
      <w:proofErr w:type="spellEnd"/>
      <w:r w:rsidR="008E39B7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и </w:t>
      </w:r>
      <w:r w:rsidR="008E39B7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0CE5E34D" w14:textId="7A75328C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сочинение по предложенной литературной тематике (с опорой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одно произведение или несколько произведений одного писателя).</w:t>
      </w:r>
    </w:p>
    <w:p w14:paraId="7DE11A6B" w14:textId="3A3F62DB" w:rsidR="009C2DA1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11.7</w:t>
      </w:r>
      <w:r w:rsidR="009C2DA1" w:rsidRPr="001A281A">
        <w:rPr>
          <w:rFonts w:cs="Times New Roman"/>
          <w:szCs w:val="28"/>
        </w:rPr>
        <w:t>.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9 классе обучающийся научится</w:t>
      </w:r>
      <w:r w:rsidR="009C2DA1" w:rsidRPr="001A281A">
        <w:rPr>
          <w:rFonts w:cs="Times New Roman"/>
          <w:szCs w:val="28"/>
        </w:rPr>
        <w:t>:</w:t>
      </w:r>
    </w:p>
    <w:p w14:paraId="5A9D21AF" w14:textId="660B190C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соотносить содержание и проблематику художественных произведений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со временем их написания и </w:t>
      </w:r>
      <w:r w:rsidR="001A281A">
        <w:rPr>
          <w:rFonts w:cs="Times New Roman"/>
          <w:szCs w:val="28"/>
        </w:rPr>
        <w:t>отображё</w:t>
      </w:r>
      <w:r w:rsidRPr="001A281A">
        <w:rPr>
          <w:rFonts w:cs="Times New Roman"/>
          <w:szCs w:val="28"/>
        </w:rPr>
        <w:t>нной в них эпохой; выделять основные этапы историко-литературного процесса;</w:t>
      </w:r>
    </w:p>
    <w:p w14:paraId="0BFB6B34" w14:textId="52CCBD38" w:rsidR="008E39B7" w:rsidRPr="001A281A" w:rsidRDefault="008E39B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знать факты из биографии писателя и сведения об историко-культурном контексте его творчества;</w:t>
      </w:r>
    </w:p>
    <w:p w14:paraId="59220B64" w14:textId="77777777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особенности строения сюжета и композиции, конфликта;</w:t>
      </w:r>
    </w:p>
    <w:p w14:paraId="0A1BECD9" w14:textId="77777777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в художественном произведении и различать позиции героев, повествователей;</w:t>
      </w:r>
    </w:p>
    <w:p w14:paraId="6C59FB6C" w14:textId="77777777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14:paraId="530F6016" w14:textId="4A482674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использовать изученные теоретико-литературные понятия при анализе художественного текста (</w:t>
      </w:r>
      <w:r w:rsidR="007A348D" w:rsidRPr="001A281A">
        <w:rPr>
          <w:rFonts w:cs="Times New Roman"/>
          <w:szCs w:val="28"/>
        </w:rPr>
        <w:t xml:space="preserve">литературный процесс, периоды развития литературы, авторская позиция </w:t>
      </w:r>
      <w:r w:rsidRPr="001A281A">
        <w:rPr>
          <w:rFonts w:cs="Times New Roman"/>
          <w:szCs w:val="28"/>
        </w:rPr>
        <w:t xml:space="preserve">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0FE5FD98" w14:textId="464A0173" w:rsidR="002C4065" w:rsidRPr="00601F01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сочинение по предложенной литературной тематике (с опорой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одно или несколько произведений одного писателя, произведения разных писателей).</w:t>
      </w:r>
    </w:p>
    <w:p w14:paraId="0278DE5B" w14:textId="54D3C0ED" w:rsidR="009C2DA1" w:rsidRPr="00601F01" w:rsidRDefault="009C2DA1" w:rsidP="00601F01">
      <w:pPr>
        <w:spacing w:after="0" w:line="360" w:lineRule="auto"/>
        <w:ind w:firstLine="709"/>
        <w:rPr>
          <w:rFonts w:cs="Times New Roman"/>
          <w:szCs w:val="28"/>
        </w:rPr>
      </w:pPr>
    </w:p>
    <w:sectPr w:rsidR="009C2DA1" w:rsidRPr="00601F01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3D5C9" w14:textId="77777777" w:rsidR="00A82EFB" w:rsidRDefault="00A82EFB" w:rsidP="00601F01">
      <w:pPr>
        <w:spacing w:after="0" w:line="240" w:lineRule="auto"/>
      </w:pPr>
      <w:r>
        <w:separator/>
      </w:r>
    </w:p>
  </w:endnote>
  <w:endnote w:type="continuationSeparator" w:id="0">
    <w:p w14:paraId="5D1A02BC" w14:textId="77777777" w:rsidR="00A82EFB" w:rsidRDefault="00A82EFB" w:rsidP="00601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78A18" w14:textId="4D684812" w:rsidR="00601F01" w:rsidRPr="00601F01" w:rsidRDefault="00601F01">
    <w:pPr>
      <w:pStyle w:val="af1"/>
      <w:rPr>
        <w:sz w:val="24"/>
      </w:rPr>
    </w:pPr>
    <w:r w:rsidRPr="00601F01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3EA4D" w14:textId="77777777" w:rsidR="00A82EFB" w:rsidRDefault="00A82EFB" w:rsidP="00601F01">
      <w:pPr>
        <w:spacing w:after="0" w:line="240" w:lineRule="auto"/>
      </w:pPr>
      <w:r>
        <w:separator/>
      </w:r>
    </w:p>
  </w:footnote>
  <w:footnote w:type="continuationSeparator" w:id="0">
    <w:p w14:paraId="0B50447B" w14:textId="77777777" w:rsidR="00A82EFB" w:rsidRDefault="00A82EFB" w:rsidP="00601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91EBE"/>
    <w:multiLevelType w:val="hybridMultilevel"/>
    <w:tmpl w:val="455078AC"/>
    <w:lvl w:ilvl="0" w:tplc="03285BD2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85480">
      <w:numFmt w:val="bullet"/>
      <w:lvlText w:val="•"/>
      <w:lvlJc w:val="left"/>
      <w:pPr>
        <w:ind w:left="1190" w:hanging="286"/>
      </w:pPr>
      <w:rPr>
        <w:rFonts w:hint="default"/>
        <w:lang w:val="ru-RU" w:eastAsia="en-US" w:bidi="ar-SA"/>
      </w:rPr>
    </w:lvl>
    <w:lvl w:ilvl="2" w:tplc="1B54C774">
      <w:numFmt w:val="bullet"/>
      <w:lvlText w:val="•"/>
      <w:lvlJc w:val="left"/>
      <w:pPr>
        <w:ind w:left="2161" w:hanging="286"/>
      </w:pPr>
      <w:rPr>
        <w:rFonts w:hint="default"/>
        <w:lang w:val="ru-RU" w:eastAsia="en-US" w:bidi="ar-SA"/>
      </w:rPr>
    </w:lvl>
    <w:lvl w:ilvl="3" w:tplc="68A85F10">
      <w:numFmt w:val="bullet"/>
      <w:lvlText w:val="•"/>
      <w:lvlJc w:val="left"/>
      <w:pPr>
        <w:ind w:left="3131" w:hanging="286"/>
      </w:pPr>
      <w:rPr>
        <w:rFonts w:hint="default"/>
        <w:lang w:val="ru-RU" w:eastAsia="en-US" w:bidi="ar-SA"/>
      </w:rPr>
    </w:lvl>
    <w:lvl w:ilvl="4" w:tplc="3B8005C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91D64C80">
      <w:numFmt w:val="bullet"/>
      <w:lvlText w:val="•"/>
      <w:lvlJc w:val="left"/>
      <w:pPr>
        <w:ind w:left="5073" w:hanging="286"/>
      </w:pPr>
      <w:rPr>
        <w:rFonts w:hint="default"/>
        <w:lang w:val="ru-RU" w:eastAsia="en-US" w:bidi="ar-SA"/>
      </w:rPr>
    </w:lvl>
    <w:lvl w:ilvl="6" w:tplc="3216E93C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7" w:tplc="44EC5E58">
      <w:numFmt w:val="bullet"/>
      <w:lvlText w:val="•"/>
      <w:lvlJc w:val="left"/>
      <w:pPr>
        <w:ind w:left="7014" w:hanging="286"/>
      </w:pPr>
      <w:rPr>
        <w:rFonts w:hint="default"/>
        <w:lang w:val="ru-RU" w:eastAsia="en-US" w:bidi="ar-SA"/>
      </w:rPr>
    </w:lvl>
    <w:lvl w:ilvl="8" w:tplc="E3D88228">
      <w:numFmt w:val="bullet"/>
      <w:lvlText w:val="•"/>
      <w:lvlJc w:val="left"/>
      <w:pPr>
        <w:ind w:left="798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4143"/>
    <w:rsid w:val="00034CA5"/>
    <w:rsid w:val="0005252F"/>
    <w:rsid w:val="00091836"/>
    <w:rsid w:val="000C5761"/>
    <w:rsid w:val="000F473C"/>
    <w:rsid w:val="00126CBE"/>
    <w:rsid w:val="0018590D"/>
    <w:rsid w:val="001A281A"/>
    <w:rsid w:val="001C26DD"/>
    <w:rsid w:val="001D127B"/>
    <w:rsid w:val="002063AC"/>
    <w:rsid w:val="00254918"/>
    <w:rsid w:val="00284907"/>
    <w:rsid w:val="00284F31"/>
    <w:rsid w:val="002B4603"/>
    <w:rsid w:val="002C01EB"/>
    <w:rsid w:val="002C0FC5"/>
    <w:rsid w:val="002C4065"/>
    <w:rsid w:val="002D380D"/>
    <w:rsid w:val="003171C4"/>
    <w:rsid w:val="0032417F"/>
    <w:rsid w:val="00324E94"/>
    <w:rsid w:val="0036434C"/>
    <w:rsid w:val="003A1D8A"/>
    <w:rsid w:val="003B016B"/>
    <w:rsid w:val="003E2051"/>
    <w:rsid w:val="003F5C6D"/>
    <w:rsid w:val="00406357"/>
    <w:rsid w:val="004137D0"/>
    <w:rsid w:val="00447A6A"/>
    <w:rsid w:val="00474AC2"/>
    <w:rsid w:val="004A69A2"/>
    <w:rsid w:val="004B7AB5"/>
    <w:rsid w:val="004C0547"/>
    <w:rsid w:val="004E5EE3"/>
    <w:rsid w:val="004F3E4A"/>
    <w:rsid w:val="00533BA5"/>
    <w:rsid w:val="00582A65"/>
    <w:rsid w:val="005D319D"/>
    <w:rsid w:val="005E7EF6"/>
    <w:rsid w:val="00601F01"/>
    <w:rsid w:val="00663A24"/>
    <w:rsid w:val="00663CFB"/>
    <w:rsid w:val="00672EFB"/>
    <w:rsid w:val="0071417E"/>
    <w:rsid w:val="00721DD9"/>
    <w:rsid w:val="00761909"/>
    <w:rsid w:val="00764C68"/>
    <w:rsid w:val="007A348D"/>
    <w:rsid w:val="007C7E5A"/>
    <w:rsid w:val="007F093A"/>
    <w:rsid w:val="008630E5"/>
    <w:rsid w:val="00864CE2"/>
    <w:rsid w:val="008C3866"/>
    <w:rsid w:val="008E39B7"/>
    <w:rsid w:val="008F12FD"/>
    <w:rsid w:val="009225F8"/>
    <w:rsid w:val="0093679D"/>
    <w:rsid w:val="009B4C9C"/>
    <w:rsid w:val="009C2DA1"/>
    <w:rsid w:val="009E0AB3"/>
    <w:rsid w:val="009E2F29"/>
    <w:rsid w:val="00A1292C"/>
    <w:rsid w:val="00A133E3"/>
    <w:rsid w:val="00A27180"/>
    <w:rsid w:val="00A36D60"/>
    <w:rsid w:val="00A644A2"/>
    <w:rsid w:val="00A645B7"/>
    <w:rsid w:val="00A748C4"/>
    <w:rsid w:val="00A82EFB"/>
    <w:rsid w:val="00A84679"/>
    <w:rsid w:val="00AA0267"/>
    <w:rsid w:val="00AB7579"/>
    <w:rsid w:val="00AD3A5C"/>
    <w:rsid w:val="00B41D1C"/>
    <w:rsid w:val="00B51852"/>
    <w:rsid w:val="00B5273F"/>
    <w:rsid w:val="00B86FC6"/>
    <w:rsid w:val="00B94A24"/>
    <w:rsid w:val="00B97793"/>
    <w:rsid w:val="00BA2A01"/>
    <w:rsid w:val="00BD7FE7"/>
    <w:rsid w:val="00C27E23"/>
    <w:rsid w:val="00C304D9"/>
    <w:rsid w:val="00C748E3"/>
    <w:rsid w:val="00C82864"/>
    <w:rsid w:val="00C97866"/>
    <w:rsid w:val="00CA1E62"/>
    <w:rsid w:val="00CD26A1"/>
    <w:rsid w:val="00CE2D70"/>
    <w:rsid w:val="00CF7CBA"/>
    <w:rsid w:val="00D13452"/>
    <w:rsid w:val="00D17A9E"/>
    <w:rsid w:val="00D26A29"/>
    <w:rsid w:val="00D32CAC"/>
    <w:rsid w:val="00D67FC1"/>
    <w:rsid w:val="00D71573"/>
    <w:rsid w:val="00DB1FC3"/>
    <w:rsid w:val="00E023AE"/>
    <w:rsid w:val="00E11FD5"/>
    <w:rsid w:val="00E368A2"/>
    <w:rsid w:val="00E47AC1"/>
    <w:rsid w:val="00E5261B"/>
    <w:rsid w:val="00E55CEF"/>
    <w:rsid w:val="00E925B8"/>
    <w:rsid w:val="00EB58F1"/>
    <w:rsid w:val="00EE3293"/>
    <w:rsid w:val="00F02615"/>
    <w:rsid w:val="00F135E2"/>
    <w:rsid w:val="00F24FCD"/>
    <w:rsid w:val="00F31A79"/>
    <w:rsid w:val="00F41AA7"/>
    <w:rsid w:val="00F43B4E"/>
    <w:rsid w:val="00F46018"/>
    <w:rsid w:val="00F64383"/>
    <w:rsid w:val="00FB54D6"/>
    <w:rsid w:val="00FB7909"/>
    <w:rsid w:val="00FC094D"/>
    <w:rsid w:val="00FC317F"/>
    <w:rsid w:val="00FE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BC2B41D2-54EA-42E0-8180-A37A9C8D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526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AD3A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3A5C"/>
    <w:pPr>
      <w:spacing w:after="120" w:line="276" w:lineRule="auto"/>
    </w:pPr>
    <w:rPr>
      <w:rFonts w:eastAsia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AD3A5C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uiPriority w:val="99"/>
    <w:rsid w:val="00AB75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ITL List Paragraph,Цветной список - Акцент 13"/>
    <w:basedOn w:val="a"/>
    <w:link w:val="ae"/>
    <w:uiPriority w:val="34"/>
    <w:qFormat/>
    <w:rsid w:val="00AB7579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e">
    <w:name w:val="Абзац списка Знак"/>
    <w:aliases w:val="ITL List Paragraph Знак,Цветной список - Акцент 13 Знак"/>
    <w:link w:val="ad"/>
    <w:uiPriority w:val="34"/>
    <w:locked/>
    <w:rsid w:val="00AB7579"/>
    <w:rPr>
      <w:rFonts w:ascii="Calibri" w:eastAsia="Calibri" w:hAnsi="Calibri" w:cs="Times New Roman"/>
      <w:sz w:val="20"/>
      <w:szCs w:val="20"/>
      <w:lang w:val="tt-RU"/>
    </w:rPr>
  </w:style>
  <w:style w:type="character" w:customStyle="1" w:styleId="10">
    <w:name w:val="Заголовок 1 Знак"/>
    <w:basedOn w:val="a0"/>
    <w:link w:val="1"/>
    <w:uiPriority w:val="9"/>
    <w:rsid w:val="00E5261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601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01F01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601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01F0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92B2-A02B-42CE-BB08-D6324AE2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7770</Words>
  <Characters>44292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Пользователь Windows</cp:lastModifiedBy>
  <cp:revision>2</cp:revision>
  <cp:lastPrinted>2023-01-31T06:59:00Z</cp:lastPrinted>
  <dcterms:created xsi:type="dcterms:W3CDTF">2023-02-28T13:25:00Z</dcterms:created>
  <dcterms:modified xsi:type="dcterms:W3CDTF">2023-02-28T13:25:00Z</dcterms:modified>
</cp:coreProperties>
</file>